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3D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 w14:paraId="35AC4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我方作为本次比选项目的服务商，根据比选文件要求，现郑重承诺如下:</w:t>
      </w:r>
    </w:p>
    <w:p w14:paraId="17E2B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一、我方已认真阅读并接受本项目比选文件中的全部实质性要求，对比选文件无异议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ABC4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二、在参加本次采购活动中，不存在与单位负责人为同一人或者存在直接控股、管理关系的其他服务商参与同一合同项下的采购活动的行为。</w:t>
      </w:r>
    </w:p>
    <w:p w14:paraId="768F9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三、为采购项目提供整体设计、规范编制或者项目管理监理、检测等服务的服务商，不得再参加该采购项目的其他采购活动，我方承诺不属于此类禁止参加本项目的服务商。</w:t>
      </w:r>
    </w:p>
    <w:p w14:paraId="682FF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四、响应文件中提供的任何资料和技术、服务、商务等响应承诺情况都是真实的、有效的、合法的。</w:t>
      </w:r>
    </w:p>
    <w:p w14:paraId="3CA17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如本项目比选采购过程中需要提供样品，则我方提供的样品即为入库后将要提供的入库产品，我方对提供样品的性能和质量负责，因样品存在缺陷或者不符合比选文件要求导致未能入库的，我方愿意承担相应不利后果。</w:t>
      </w:r>
    </w:p>
    <w:p w14:paraId="75A22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六、国家或行业主管部门对采购产品的技术标准、质量标准和资格资质条件等有强制性规定的，我方承诺符合其要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求。</w:t>
      </w:r>
    </w:p>
    <w:p w14:paraId="1DA3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我方保证在本项目使用的任何产品和服务(包括部分使用)时，不会产生因第三方提出侵犯其专利权、商标权或其它知识产权而引起的法律和经济纠纷，如因专利权、商标权或其它知识产权而引起法律和经济纠纷，由我方承担所有相关责任。除非比选文件特别规定，采购人享有本项目实施过程中产生的知识成果及知识产权。如我方在采购项目实施过程中采用自有或者第三方知识成果的，使用该知识成果后，我方承诺提供开发接口和开发手册等技术资料，并提供无限期支持，采购人享有使用权(含采购人委托第三方在该项目后续开发的使用权)。如我方在项目实施过程中采用非自有的知识产权，则在报价中已包括合法获取该知识产权的相关费用。</w:t>
      </w:r>
    </w:p>
    <w:p w14:paraId="45210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我方对上述承诺的内容事项真实性负责。如经查实上述承诺的内容事项存在虚假，我方愿意接受以提供虚假材料谋取入库的法律责任。</w:t>
      </w:r>
    </w:p>
    <w:p w14:paraId="3EDD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8D5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376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法定代表人签字或加盖个人印章:</w:t>
      </w:r>
    </w:p>
    <w:p w14:paraId="626ED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授权代表签字:</w:t>
      </w:r>
    </w:p>
    <w:p w14:paraId="6AC89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服务商名称:(盖章)</w:t>
      </w:r>
    </w:p>
    <w:p w14:paraId="4BA58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OTg5YjNmYWQ2NTQwMDZhZDA5M2Y4OWY3MzY5YmQifQ=="/>
  </w:docVars>
  <w:rsids>
    <w:rsidRoot w:val="54B477B3"/>
    <w:rsid w:val="0B63273E"/>
    <w:rsid w:val="53DF0DAF"/>
    <w:rsid w:val="54B4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2024-09-18T05:43:00Z</dcterms:created>
  <dc:creator>A-ting</dc:creator>
  <cp:lastModifiedBy>A-ting</cp:lastModifiedBy>
  <dcterms:modified xsi:type="dcterms:W3CDTF">2024-09-18T07:42:30Z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52515586597C4870BCA8B4B5DF1F445C_11</vt:lpwstr>
  </property>
</Properties>
</file>