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spacing w:before="240" w:beforeLines="100" w:after="240" w:afterLines="100"/>
        <w:ind w:left="-283" w:leftChars="-135" w:right="-399" w:rightChars="-190"/>
        <w:jc w:val="center"/>
        <w:rPr>
          <w:rFonts w:ascii="方正小标宋简体" w:hAnsi="方正小标宋简体" w:eastAsia="方正小标宋简体" w:cs="方正小标宋简体"/>
          <w:b/>
          <w:color w:val="auto"/>
          <w:w w:val="95"/>
          <w:sz w:val="44"/>
          <w:szCs w:val="44"/>
          <w:highlight w:val="none"/>
        </w:rPr>
      </w:pPr>
      <w:r>
        <w:rPr>
          <w:rFonts w:hint="eastAsia" w:ascii="方正小标宋简体" w:hAnsi="方正小标宋简体" w:eastAsia="方正小标宋简体" w:cs="方正小标宋简体"/>
          <w:bCs/>
          <w:color w:val="auto"/>
          <w:w w:val="95"/>
          <w:sz w:val="44"/>
          <w:szCs w:val="44"/>
          <w:highlight w:val="none"/>
        </w:rPr>
        <w:t>2023年四川省省级继续医学教育项目申报指南</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为进一步规范省级继续医学教育项目申报工作，加强项目申报管理，提高项目质量，根据《关于进一步加强继续医学教育工作的实施意见》《四川省继续医学教育项目管理办法（试行）》《四川省继续医学教育学分管理办法（试行）》《关于落实为基层减负措施进一步完善继续医学教育工作的通知》和《关于进一步做好新冠肺炎疫情防控期间四川省继续医学教育有关工作的通知》的相关规定并结合工作实际，制定本指南。 </w:t>
      </w:r>
    </w:p>
    <w:p>
      <w:pPr>
        <w:wordWrap w:val="0"/>
        <w:topLinePunct/>
        <w:spacing w:line="560" w:lineRule="exact"/>
        <w:ind w:firstLine="633" w:firstLineChars="198"/>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一、申报要求</w:t>
      </w:r>
    </w:p>
    <w:p>
      <w:pPr>
        <w:wordWrap w:val="0"/>
        <w:topLinePunct/>
        <w:spacing w:line="560" w:lineRule="exact"/>
        <w:ind w:firstLine="480" w:firstLineChars="15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（一）申报单位要求</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基础条件。项目申办单位要切实负起主体责任，按照“谁申报、谁主办、谁负责”的原则，符合条件的医疗卫生、教学、科研机构及获准可以申办四川省继续医学教育项目的其他机构，可以申报（或备案）四川省继续医学教育项目。符合条件的远程继续医学教育机构可申报四川省远程继续医学教育项目。</w:t>
      </w:r>
    </w:p>
    <w:p>
      <w:pPr>
        <w:wordWrap w:val="0"/>
        <w:topLinePunct/>
        <w:spacing w:line="56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最近一个周期校验结论为暂缓校验或被撤销《医疗机构执业许可证》，或最近一个周期年检不合格或被注销法人身份，或单位名称不符合国家有关规定的，不得申报或备案2023年四川省继续医学教育项目。</w:t>
      </w:r>
      <w:r>
        <w:rPr>
          <w:rFonts w:hint="eastAsia" w:ascii="仿宋_GB2312" w:hAnsi="仿宋_GB2312" w:eastAsia="仿宋_GB2312" w:cs="仿宋_GB2312"/>
          <w:b/>
          <w:bCs/>
          <w:color w:val="auto"/>
          <w:sz w:val="32"/>
          <w:szCs w:val="32"/>
          <w:highlight w:val="none"/>
        </w:rPr>
        <w:t>同一项目只能通过一个单位申报，且只能选择以新申报项目或备案项目的形式申请，不得重复申报。多单位联合申报的项目由第一申报单位负责申报。严禁冒用其他单位名称或名义进行申报，也不得为其他单位申报项目。项目获批后要接受项目唯一/第一申办单位财务部门的监管，并由项目第一申办单位负责项目经费收支。</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2.学术条件。申报单位应在所申报项目学科领域内具有较高的四川省层面学术影响力，或在四川省范围内具有较高的学术活动号召力和社会声誉。</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筹备。申办单位应具备保证培训质量与持续改进的机制，为项目执行提供必需的人力物力以及经费方面的保障。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举办。在项目举办过程中，项目申办单位要在发布的通知、培训材料等醒目位置标注“XX市（州）四川省省级继续医学教育项目”字样及项目编号，以便于学员查询及属地化监管。举办单位要合理安排培训日程，加强学风建设，严肃培训纪律，强化考勤管理，严格请销假制度，引导学员端正学习态度，按照培训日程认真完成培训任务。申办单位不得随意更改项目编号、名称、负责人、授课内容等项目相关信息。已立项的继教项目如存在项目负责人因不可抗力变更等特殊情况，申办单位可安排同等或以上条件的同学科专业人员担任新的项目负责人，按流程报相关部门审核备案。授课教师、内容和课程总学时等原则上不得更改，确需调整的，应经过申办单位继教负责人同意，变动范围应控制在30%以内，且新更换的授课教师职称原则上不得低于原授课教师,所授学分数按照实际课程学时相应核减，授课天数不得变更。举办项目时应派专人跟班管理，不得将项目交由其他单位举办，对确需有承办、协办单位等情况，申办单位要加强对项目举办的全过程管理。举办项目应按规定时间在“四川省继续医学教育网”（http://202.61.90.26/）中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已立项的继教项目负责人因不可抗力变更流程：举办单位申请——市州继教办审批——省继教办审批的流程进行项目负责人变更（其中中央在川单位、省属医疗机构、省级社会组织的继教项目，按照申办单位申请——省继教办审批进行）</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5.强化效果评估。申办单位要加强对学员学习效果的评估，以学员为中心进行项目的设计与实施，并作为单位项目申报和备案的重要依据。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规范项目过程管理。每项四川省继续医学教育项目最多可申请6期（次），每年举办的期（次）数不得超过申报时所填期（次）。项目的举办地点须在四川省内。要注意树立正确的意识形态，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lang w:val="en"/>
        </w:rPr>
        <w:t>7</w:t>
      </w:r>
      <w:r>
        <w:rPr>
          <w:rFonts w:hint="eastAsia" w:ascii="仿宋_GB2312" w:hAnsi="仿宋_GB2312" w:eastAsia="仿宋_GB2312" w:cs="仿宋_GB2312"/>
          <w:color w:val="auto"/>
          <w:sz w:val="32"/>
          <w:szCs w:val="32"/>
          <w:highlight w:val="none"/>
        </w:rPr>
        <w:t>.资料存档。项目申办单位要妥善保留项目筹备、执行过程中的通知、日程、教材（教师因版权、保密等原因不予提供的，请予以文字记录)、教师及学员通讯录、项目评估原始记录、评估结果及学员考核记录等有关文档，</w:t>
      </w:r>
      <w:r>
        <w:rPr>
          <w:rFonts w:hint="eastAsia" w:ascii="仿宋_GB2312" w:hAnsi="仿宋_GB2312" w:eastAsia="仿宋_GB2312" w:cs="仿宋_GB2312"/>
          <w:b/>
          <w:bCs/>
          <w:color w:val="auto"/>
          <w:sz w:val="32"/>
          <w:szCs w:val="32"/>
          <w:highlight w:val="none"/>
        </w:rPr>
        <w:t>存档时间应不少于3年</w:t>
      </w:r>
      <w:r>
        <w:rPr>
          <w:rFonts w:hint="eastAsia" w:ascii="仿宋_GB2312" w:hAnsi="仿宋_GB2312" w:eastAsia="仿宋_GB2312" w:cs="仿宋_GB2312"/>
          <w:color w:val="auto"/>
          <w:sz w:val="32"/>
          <w:szCs w:val="32"/>
          <w:highlight w:val="none"/>
        </w:rPr>
        <w:t>。</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lang w:val="en"/>
        </w:rPr>
        <w:t>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扩大备案项目范围。新冠肺炎疫情防控</w:t>
      </w:r>
      <w:r>
        <w:rPr>
          <w:rFonts w:hint="eastAsia" w:ascii="仿宋_GB2312" w:hAnsi="仿宋_GB2312" w:eastAsia="仿宋_GB2312" w:cs="仿宋_GB2312"/>
          <w:color w:val="auto"/>
          <w:sz w:val="32"/>
          <w:szCs w:val="32"/>
          <w:highlight w:val="none"/>
          <w:lang w:eastAsia="zh-CN"/>
        </w:rPr>
        <w:t>应急处置</w:t>
      </w:r>
      <w:r>
        <w:rPr>
          <w:rFonts w:ascii="仿宋_GB2312" w:hAnsi="仿宋_GB2312" w:eastAsia="仿宋_GB2312" w:cs="仿宋_GB2312"/>
          <w:color w:val="auto"/>
          <w:sz w:val="32"/>
          <w:szCs w:val="32"/>
          <w:highlight w:val="none"/>
        </w:rPr>
        <w:t>期间,在继续保留项目原有备案条件(即获批的新申报项目规范完成举办、按要求通过“</w:t>
      </w:r>
      <w:r>
        <w:rPr>
          <w:rFonts w:hint="eastAsia" w:ascii="仿宋_GB2312" w:hAnsi="仿宋_GB2312" w:eastAsia="仿宋_GB2312" w:cs="仿宋_GB2312"/>
          <w:color w:val="auto"/>
          <w:sz w:val="32"/>
          <w:szCs w:val="32"/>
          <w:highlight w:val="none"/>
        </w:rPr>
        <w:t>四川省继续医学教育行政管理平台</w:t>
      </w:r>
      <w:r>
        <w:rPr>
          <w:rFonts w:ascii="仿宋_GB2312" w:hAnsi="仿宋_GB2312" w:eastAsia="仿宋_GB2312" w:cs="仿宋_GB2312"/>
          <w:color w:val="auto"/>
          <w:sz w:val="32"/>
          <w:szCs w:val="32"/>
          <w:highlight w:val="none"/>
        </w:rPr>
        <w:t>”填报执行情况、所填报的执行情况均</w:t>
      </w:r>
      <w:r>
        <w:rPr>
          <w:rFonts w:hint="eastAsia" w:ascii="仿宋_GB2312" w:hAnsi="仿宋_GB2312" w:eastAsia="仿宋_GB2312" w:cs="仿宋_GB2312"/>
          <w:color w:val="auto"/>
          <w:sz w:val="32"/>
          <w:szCs w:val="32"/>
          <w:highlight w:val="none"/>
        </w:rPr>
        <w:t>已完成</w:t>
      </w:r>
      <w:r>
        <w:rPr>
          <w:rFonts w:ascii="仿宋_GB2312" w:hAnsi="仿宋_GB2312" w:eastAsia="仿宋_GB2312" w:cs="仿宋_GB2312"/>
          <w:color w:val="auto"/>
          <w:sz w:val="32"/>
          <w:szCs w:val="32"/>
          <w:highlight w:val="none"/>
        </w:rPr>
        <w:t>的项目)基础上，根据需求，由原备案1次调整为可连续备案2次，即:2021年获批的新申报项目，并已列为</w:t>
      </w:r>
      <w:r>
        <w:rPr>
          <w:rFonts w:hint="eastAsia" w:ascii="仿宋_GB2312" w:hAnsi="仿宋_GB2312" w:eastAsia="仿宋_GB2312" w:cs="仿宋_GB2312"/>
          <w:color w:val="auto"/>
          <w:sz w:val="32"/>
          <w:szCs w:val="32"/>
          <w:highlight w:val="none"/>
        </w:rPr>
        <w:t>2022</w:t>
      </w:r>
      <w:r>
        <w:rPr>
          <w:rFonts w:ascii="仿宋_GB2312" w:hAnsi="仿宋_GB2312" w:eastAsia="仿宋_GB2312" w:cs="仿宋_GB2312"/>
          <w:color w:val="auto"/>
          <w:sz w:val="32"/>
          <w:szCs w:val="32"/>
          <w:highlight w:val="none"/>
        </w:rPr>
        <w:t>年备案</w:t>
      </w:r>
      <w:r>
        <w:rPr>
          <w:rFonts w:hint="eastAsia" w:ascii="仿宋_GB2312" w:hAnsi="仿宋_GB2312" w:eastAsia="仿宋_GB2312" w:cs="仿宋_GB2312"/>
          <w:color w:val="auto"/>
          <w:sz w:val="32"/>
          <w:szCs w:val="32"/>
          <w:highlight w:val="none"/>
          <w:lang w:eastAsia="zh-CN"/>
        </w:rPr>
        <w:t>且已</w:t>
      </w:r>
      <w:r>
        <w:rPr>
          <w:rFonts w:hint="eastAsia" w:ascii="仿宋_GB2312" w:hAnsi="仿宋_GB2312" w:eastAsia="仿宋_GB2312" w:cs="仿宋_GB2312"/>
          <w:color w:val="auto"/>
          <w:sz w:val="32"/>
          <w:szCs w:val="32"/>
          <w:highlight w:val="none"/>
        </w:rPr>
        <w:t>举办</w:t>
      </w:r>
      <w:r>
        <w:rPr>
          <w:rFonts w:ascii="仿宋_GB2312" w:hAnsi="仿宋_GB2312" w:eastAsia="仿宋_GB2312" w:cs="仿宋_GB2312"/>
          <w:color w:val="auto"/>
          <w:sz w:val="32"/>
          <w:szCs w:val="32"/>
          <w:highlight w:val="none"/>
        </w:rPr>
        <w:t>的，可继续申请作为2023年的备案项目。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强化监管与责任落实。各市（州）继续医学教育委员会应按照属地化管理原则，对照《省（自治区、直辖市）继续医学教育管理工作评估指标（2021年版）》，加强对项目实施情况的监管评估，评估结果应及时反馈项目申办单位上级行政管理部门，评估结果纳入年度总结中。</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10.按继续医学教育有关规定，凡弄虚作假等违规申报者，一经发现将视情节轻重分别给予不批准、批评、全省通报、责令停办、取消1～3年申报资格等处罚。其他未尽事宜按有关规定执行。</w:t>
      </w:r>
    </w:p>
    <w:p>
      <w:pPr>
        <w:wordWrap w:val="0"/>
        <w:topLinePunct/>
        <w:spacing w:line="560" w:lineRule="exact"/>
        <w:ind w:firstLine="640" w:firstLineChars="200"/>
        <w:rPr>
          <w:rFonts w:ascii="楷体" w:hAnsi="楷体" w:eastAsia="楷体" w:cs="楷体"/>
          <w:bCs/>
          <w:color w:val="auto"/>
          <w:sz w:val="32"/>
          <w:szCs w:val="32"/>
          <w:highlight w:val="none"/>
        </w:rPr>
      </w:pPr>
      <w:r>
        <w:rPr>
          <w:rFonts w:hint="eastAsia" w:ascii="楷体" w:hAnsi="楷体" w:eastAsia="楷体" w:cs="楷体"/>
          <w:bCs/>
          <w:snapToGrid w:val="0"/>
          <w:color w:val="auto"/>
          <w:sz w:val="32"/>
          <w:szCs w:val="32"/>
          <w:highlight w:val="none"/>
        </w:rPr>
        <w:t>（二）</w:t>
      </w:r>
      <w:r>
        <w:rPr>
          <w:rFonts w:hint="eastAsia" w:ascii="楷体" w:hAnsi="楷体" w:eastAsia="楷体" w:cs="楷体"/>
          <w:bCs/>
          <w:color w:val="auto"/>
          <w:sz w:val="32"/>
          <w:szCs w:val="32"/>
          <w:highlight w:val="none"/>
        </w:rPr>
        <w:t>申报单位资质</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1.四川省内卫生健康行政管理部门；</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2.四川省内二级及以上医疗卫生机构（医院等级以正式通过评级为准）；</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3.四川省省、市卫生健康行政部门主管的社会团体；</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4.</w:t>
      </w:r>
      <w:r>
        <w:rPr>
          <w:rFonts w:ascii="仿宋_GB2312" w:hAnsi="仿宋" w:eastAsia="仿宋_GB2312"/>
          <w:snapToGrid w:val="0"/>
          <w:color w:val="auto"/>
          <w:sz w:val="32"/>
          <w:szCs w:val="32"/>
          <w:highlight w:val="none"/>
        </w:rPr>
        <w:t>承担</w:t>
      </w:r>
      <w:r>
        <w:rPr>
          <w:rFonts w:hint="eastAsia" w:ascii="仿宋_GB2312" w:hAnsi="仿宋" w:eastAsia="仿宋_GB2312"/>
          <w:snapToGrid w:val="0"/>
          <w:color w:val="auto"/>
          <w:sz w:val="32"/>
          <w:szCs w:val="32"/>
          <w:highlight w:val="none"/>
        </w:rPr>
        <w:t>卫生与健康</w:t>
      </w:r>
      <w:r>
        <w:rPr>
          <w:rFonts w:ascii="仿宋_GB2312" w:hAnsi="仿宋" w:eastAsia="仿宋_GB2312"/>
          <w:snapToGrid w:val="0"/>
          <w:color w:val="auto"/>
          <w:sz w:val="32"/>
          <w:szCs w:val="32"/>
          <w:highlight w:val="none"/>
        </w:rPr>
        <w:t>教育的各级各类院校须经同级继续医学教育委员会批准获得申报资格后按程序申报省级项目</w:t>
      </w:r>
      <w:r>
        <w:rPr>
          <w:rFonts w:hint="eastAsia" w:ascii="仿宋_GB2312" w:hAnsi="仿宋" w:eastAsia="仿宋_GB2312"/>
          <w:snapToGrid w:val="0"/>
          <w:color w:val="auto"/>
          <w:sz w:val="32"/>
          <w:szCs w:val="32"/>
          <w:highlight w:val="none"/>
        </w:rPr>
        <w:t>；</w:t>
      </w:r>
    </w:p>
    <w:p>
      <w:pPr>
        <w:wordWrap w:val="0"/>
        <w:topLinePunct/>
        <w:spacing w:line="560" w:lineRule="exact"/>
        <w:ind w:firstLine="633" w:firstLineChars="198"/>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5.</w:t>
      </w:r>
      <w:r>
        <w:rPr>
          <w:rFonts w:ascii="仿宋_GB2312" w:hAnsi="仿宋" w:eastAsia="仿宋_GB2312"/>
          <w:snapToGrid w:val="0"/>
          <w:color w:val="auto"/>
          <w:sz w:val="32"/>
          <w:szCs w:val="32"/>
          <w:highlight w:val="none"/>
        </w:rPr>
        <w:t>非卫生健康行政部门主管的社会团体须经同级继续医学教育委员会批准获得申报资格后，参照省、市级卫生健康行政部门主管的社会团体项目</w:t>
      </w:r>
      <w:r>
        <w:rPr>
          <w:rFonts w:hint="eastAsia" w:ascii="仿宋_GB2312" w:hAnsi="仿宋" w:eastAsia="仿宋_GB2312"/>
          <w:snapToGrid w:val="0"/>
          <w:color w:val="auto"/>
          <w:sz w:val="32"/>
          <w:szCs w:val="32"/>
          <w:highlight w:val="none"/>
        </w:rPr>
        <w:t>申报</w:t>
      </w:r>
      <w:r>
        <w:rPr>
          <w:rFonts w:ascii="仿宋_GB2312" w:hAnsi="仿宋" w:eastAsia="仿宋_GB2312"/>
          <w:snapToGrid w:val="0"/>
          <w:color w:val="auto"/>
          <w:sz w:val="32"/>
          <w:szCs w:val="32"/>
          <w:highlight w:val="none"/>
        </w:rPr>
        <w:t>执行。</w:t>
      </w:r>
      <w:r>
        <w:rPr>
          <w:rFonts w:hint="eastAsia" w:ascii="仿宋_GB2312" w:hAnsi="仿宋" w:eastAsia="仿宋_GB2312"/>
          <w:snapToGrid w:val="0"/>
          <w:color w:val="auto"/>
          <w:sz w:val="32"/>
          <w:szCs w:val="32"/>
          <w:highlight w:val="none"/>
        </w:rPr>
        <w:t xml:space="preserve"> </w:t>
      </w:r>
    </w:p>
    <w:p>
      <w:pPr>
        <w:wordWrap w:val="0"/>
        <w:topLinePunct/>
        <w:spacing w:line="560" w:lineRule="exact"/>
        <w:ind w:firstLine="640" w:firstLineChars="20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（三）项目负责人资质</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1.基本要求</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（1）项目负责人应在四川省范围内所申办项目学科领域具有较高的学术水平、丰富的实践经验和良好的职业道德。</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项目负责人应为申报单位在职人员（是否为本单位在职人员以人事聘用关系、社保缴纳或编制关系为准），且在项目申办单位任职，对项目学术水平和课程安排进行统筹规划和质量把关，并参与授课和项目执行。合理安排授课教师数量和构成，培训目标与效果相匹配，每位授课教师理论授课内容原则上不超过3学时(指导带教等情况可适当延长，但延长时间不计入学时)。</w:t>
      </w:r>
    </w:p>
    <w:p>
      <w:pPr>
        <w:wordWrap w:val="0"/>
        <w:topLinePunct/>
        <w:spacing w:line="560" w:lineRule="exact"/>
        <w:ind w:firstLine="640" w:firstLineChars="20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2.卫生专业技术人员</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（1）项目负责人应具有副高级及以上专业技术职称，并从事项目相关专业的理论研究或实际工作，在同行中具有较高专业水平并参与部分授课；</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（2）五年内（即2018.1.1-2022.12.31）在核心期刊或统计源期刊上作为第一作者或者通讯作者发表过相关学术论文；</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（3）具有一定的教学和管理能力，能按期完成申报项目。</w:t>
      </w:r>
    </w:p>
    <w:p>
      <w:pPr>
        <w:tabs>
          <w:tab w:val="left" w:pos="709"/>
        </w:tabs>
        <w:wordWrap w:val="0"/>
        <w:topLinePunct/>
        <w:spacing w:line="560" w:lineRule="exact"/>
        <w:ind w:firstLine="640" w:firstLineChars="20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3.卫生管理类人员</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（1）在同行业中具备较高影响力和学术（实践）水平；</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（2）具有一定的教学和管理能力，能按期完成申报项目。</w:t>
      </w:r>
    </w:p>
    <w:p>
      <w:pPr>
        <w:wordWrap w:val="0"/>
        <w:topLinePunct/>
        <w:spacing w:line="560" w:lineRule="exact"/>
        <w:ind w:firstLine="633" w:firstLineChars="198"/>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（四）授课教师资质</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1.理论授课教师应具有副高级及以上专业技术职务，实验（技术示范）教师应具有中级及以上专业技术职务，其专业应符合授课内容所属学科专业。</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3.项目负责人每年申报继教项目不得超过2项（包括国家级继教项目及国家级、省级备案项目数量），项目内容应为其所从事的主要专业或研究方向，且必须要承担项目的授课任务。</w:t>
      </w:r>
    </w:p>
    <w:p>
      <w:pPr>
        <w:pStyle w:val="8"/>
        <w:tabs>
          <w:tab w:val="left" w:pos="1603"/>
        </w:tabs>
        <w:wordWrap w:val="0"/>
        <w:topLinePunct/>
        <w:spacing w:line="560" w:lineRule="exact"/>
        <w:ind w:left="0" w:right="626" w:firstLine="640" w:firstLineChars="20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(五）课程（课件）安排及举办方式</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lang w:eastAsia="zh-CN"/>
        </w:rPr>
      </w:pPr>
      <w:r>
        <w:rPr>
          <w:rFonts w:hint="eastAsia" w:ascii="仿宋_GB2312" w:hAnsi="仿宋_GB2312" w:eastAsia="仿宋_GB2312" w:cs="仿宋_GB2312"/>
          <w:snapToGrid w:val="0"/>
          <w:color w:val="auto"/>
          <w:sz w:val="32"/>
          <w:szCs w:val="32"/>
          <w:highlight w:val="none"/>
          <w:u w:val="none"/>
        </w:rPr>
        <w:t>1.项目申办单位与授课教师应做好教学前的沟通工作，提出明确的课程需求，指导教师提前做好教学备课等工作。每位授课教师理论授课内容原则上不超过3学时(指导带教等情况可适当延长，但延长时间不计入学时)</w:t>
      </w:r>
      <w:r>
        <w:rPr>
          <w:rFonts w:hint="eastAsia" w:ascii="仿宋_GB2312" w:hAnsi="仿宋_GB2312" w:eastAsia="仿宋_GB2312" w:cs="仿宋_GB2312"/>
          <w:snapToGrid w:val="0"/>
          <w:color w:val="auto"/>
          <w:sz w:val="32"/>
          <w:szCs w:val="32"/>
          <w:highlight w:val="none"/>
          <w:u w:val="none"/>
          <w:lang w:eastAsia="zh-CN"/>
        </w:rPr>
        <w:t>。</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2.项目申办单位对授课教师所提供的教学课件及有关教学资料进行必要的形式和内容审查，确保课件要切合当前医学教育发展，符合教学要求</w:t>
      </w:r>
      <w:r>
        <w:rPr>
          <w:rFonts w:hint="eastAsia" w:ascii="仿宋_GB2312" w:hAnsi="仿宋_GB2312" w:eastAsia="仿宋_GB2312" w:cs="仿宋_GB2312"/>
          <w:snapToGrid w:val="0"/>
          <w:color w:val="auto"/>
          <w:sz w:val="32"/>
          <w:szCs w:val="32"/>
          <w:highlight w:val="none"/>
          <w:u w:val="none"/>
          <w:lang w:eastAsia="zh-CN"/>
        </w:rPr>
        <w:t>，</w:t>
      </w:r>
      <w:r>
        <w:rPr>
          <w:rFonts w:hint="eastAsia" w:ascii="仿宋_GB2312" w:hAnsi="仿宋_GB2312" w:eastAsia="仿宋_GB2312" w:cs="仿宋_GB2312"/>
          <w:snapToGrid w:val="0"/>
          <w:color w:val="auto"/>
          <w:sz w:val="32"/>
          <w:szCs w:val="32"/>
          <w:highlight w:val="none"/>
          <w:u w:val="none"/>
        </w:rPr>
        <w:t>内容无意识形态问题。课件内容要更新及时、主题突出、结构合理、内容完整、逻辑顺畅、整体风格统一协调、参考资料来源清楚，无侵权行为。</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3.新冠肺炎疫情应急处置期间，面授项目可根据实际需要将面授项目执行方式调整为线上学习，调整后项目仍参照面授项目管理。项目的线上举办需按照《关于进一步做好新冠肺炎疫情防控期间四川省继续医学教育有关工作的通知》等文件执行，符合继续医学教育有关规定。同时需重点加强项目过程管理、学习效果考核等环节，严谨规范，且不存在商业化炒作等问题。项目申办单位对项目全过程管理及整体学习效果负责，并及时填报项目执行情况等信息。</w:t>
      </w:r>
    </w:p>
    <w:p>
      <w:pPr>
        <w:wordWrap w:val="0"/>
        <w:topLinePunct/>
        <w:spacing w:line="560" w:lineRule="exact"/>
        <w:ind w:firstLine="790" w:firstLineChars="247"/>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二、项目内容</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2023年度省级继</w:t>
      </w:r>
      <w:bookmarkStart w:id="0" w:name="_GoBack"/>
      <w:bookmarkEnd w:id="0"/>
      <w:r>
        <w:rPr>
          <w:rFonts w:hint="eastAsia" w:ascii="仿宋_GB2312" w:hAnsi="仿宋_GB2312" w:eastAsia="仿宋_GB2312" w:cs="仿宋_GB2312"/>
          <w:snapToGrid w:val="0"/>
          <w:color w:val="auto"/>
          <w:sz w:val="32"/>
          <w:szCs w:val="32"/>
          <w:highlight w:val="none"/>
          <w:u w:val="none"/>
        </w:rPr>
        <w:t>续医学教育项目申报内容包括公共知识和专业知识两类。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snapToGrid w:val="0"/>
          <w:color w:val="auto"/>
          <w:sz w:val="32"/>
          <w:szCs w:val="32"/>
          <w:highlight w:val="none"/>
        </w:rPr>
        <w:t>公共知识培训以提高职业综合素质为目标，申报内容主要包括：卫生法律法规、医德医风、医学伦理、医患沟通、重大传染病和突发公共卫生事件应急处置等，注重当前健康中国和创新型国家建设、乡村振兴、医药卫生体制改革、重大传染病防控或突发公共卫生应急事件等重点工作领域的研究成果。</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napToGrid w:val="0"/>
          <w:color w:val="auto"/>
          <w:sz w:val="32"/>
          <w:szCs w:val="32"/>
          <w:highlight w:val="none"/>
        </w:rPr>
        <w:t xml:space="preserve">专业知识培训以提高岗位胜任力为目标，申报内容主要包括： </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1.基础类。主要针对初、中级卫生专业技术人员，以基本理论、基础知识、基本技能为主。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2.提高类。主要针对中级及以上卫生专业技术人员，以更新专业理论</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提高临床诊疗技能</w:t>
      </w:r>
      <w:r>
        <w:rPr>
          <w:rFonts w:hint="eastAsia" w:ascii="仿宋_GB2312" w:hAnsi="仿宋_GB2312" w:eastAsia="仿宋_GB2312" w:cs="仿宋_GB2312"/>
          <w:snapToGrid w:val="0"/>
          <w:color w:val="auto"/>
          <w:sz w:val="32"/>
          <w:szCs w:val="32"/>
          <w:highlight w:val="none"/>
          <w:lang w:eastAsia="zh-CN"/>
        </w:rPr>
        <w:t>和临床研究能力</w:t>
      </w:r>
      <w:r>
        <w:rPr>
          <w:rFonts w:hint="eastAsia" w:ascii="仿宋_GB2312" w:hAnsi="仿宋_GB2312" w:eastAsia="仿宋_GB2312" w:cs="仿宋_GB2312"/>
          <w:snapToGrid w:val="0"/>
          <w:color w:val="auto"/>
          <w:sz w:val="32"/>
          <w:szCs w:val="32"/>
          <w:highlight w:val="none"/>
        </w:rPr>
        <w:t>为主。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3.前沿类。主要针对中高级卫生专业技术人员，着重加强“四新”知识培训，以本专业前沿知识、理论、方法、技术为主，鼓励跨学科知识交流与融合，填补国内空白，有显著社会或经济效益的技术和方法。</w:t>
      </w:r>
    </w:p>
    <w:p>
      <w:pPr>
        <w:wordWrap w:val="0"/>
        <w:topLinePunct/>
        <w:spacing w:line="560" w:lineRule="exact"/>
        <w:ind w:firstLine="790" w:firstLineChars="247"/>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三、申报原则</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（一）按照分层分级原则申报项目。鼓励县（区）级医疗卫生机构以申报“基础类”项目为主；省、市级医疗卫生机构和省、市级学术团体以申报“提高类”和“前沿类”项目为主。</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（二）鼓励面向基层医疗卫生机构、少数民族地区的“三基”知识和全科、儿科、妇产科、护理等急需紧缺专业项目申报，促进基层医疗服务能力提升和加大紧缺专业人才培养力度。</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（三）鼓励申报新型冠状病毒肺炎等重大传染病防控或突发公共卫生事件的重症救治、</w:t>
      </w:r>
      <w:r>
        <w:rPr>
          <w:rFonts w:hint="eastAsia" w:ascii="仿宋_GB2312" w:hAnsi="仿宋_GB2312" w:eastAsia="仿宋_GB2312" w:cs="仿宋_GB2312"/>
          <w:color w:val="auto"/>
          <w:sz w:val="32"/>
          <w:szCs w:val="32"/>
          <w:highlight w:val="none"/>
          <w:lang w:eastAsia="zh-CN"/>
        </w:rPr>
        <w:t>核酸</w:t>
      </w:r>
      <w:r>
        <w:rPr>
          <w:rFonts w:hint="eastAsia" w:ascii="仿宋_GB2312" w:hAnsi="仿宋_GB2312" w:eastAsia="仿宋_GB2312" w:cs="仿宋_GB2312"/>
          <w:color w:val="auto"/>
          <w:sz w:val="32"/>
          <w:szCs w:val="32"/>
          <w:highlight w:val="none"/>
        </w:rPr>
        <w:t>检测</w:t>
      </w:r>
      <w:r>
        <w:rPr>
          <w:rFonts w:hint="eastAsia" w:ascii="仿宋_GB2312" w:hAnsi="仿宋_GB2312" w:eastAsia="仿宋_GB2312" w:cs="仿宋_GB2312"/>
          <w:color w:val="auto"/>
          <w:sz w:val="32"/>
          <w:szCs w:val="32"/>
          <w:highlight w:val="none"/>
          <w:lang w:eastAsia="zh-CN"/>
        </w:rPr>
        <w:t>技术</w:t>
      </w:r>
      <w:r>
        <w:rPr>
          <w:rFonts w:hint="eastAsia" w:ascii="仿宋_GB2312" w:hAnsi="仿宋_GB2312" w:eastAsia="仿宋_GB2312" w:cs="仿宋_GB2312"/>
          <w:color w:val="auto"/>
          <w:sz w:val="32"/>
          <w:szCs w:val="32"/>
          <w:highlight w:val="none"/>
        </w:rPr>
        <w:t>、院感</w:t>
      </w:r>
      <w:r>
        <w:rPr>
          <w:rFonts w:hint="eastAsia" w:ascii="仿宋_GB2312" w:hAnsi="仿宋_GB2312" w:eastAsia="仿宋_GB2312" w:cs="仿宋_GB2312"/>
          <w:color w:val="auto"/>
          <w:sz w:val="32"/>
          <w:szCs w:val="32"/>
          <w:highlight w:val="none"/>
          <w:lang w:val="en-US" w:eastAsia="zh-CN"/>
        </w:rPr>
        <w:t>防控</w:t>
      </w:r>
      <w:r>
        <w:rPr>
          <w:rFonts w:hint="eastAsia" w:ascii="仿宋_GB2312" w:hAnsi="仿宋_GB2312" w:eastAsia="仿宋_GB2312" w:cs="仿宋_GB2312"/>
          <w:color w:val="auto"/>
          <w:sz w:val="32"/>
          <w:szCs w:val="32"/>
          <w:highlight w:val="none"/>
        </w:rPr>
        <w:t>及医德医风、政策法规、传染病防控、卫生应急等相关知识和技能培训项目。</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（四）无主题授课内容或无实质性专业内容的学术年会，不得作为项目申报;申报内容中与授课培训无关的工作会议部分内容，不作为项目申报内容。</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坚持公益性原则。防范商业利益影响培训内容科学性，规范继续医学教育活动收费管理，确保继续医学教育有效、有序开展。项目各项收费要符合相关部门规定，不得以营利为目的，项目获批后要接受项目唯一/第一申办单位财务部门的监管，由项目第一申办单位负责项目经费收支。申报与备案省级继续医学教育项目过程中,各单位均不得收取评审费等任何费用。</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同一继教项目（包括题目不同，项目负责人不同，但申报表内容相同继教项目）严禁多渠道申报。各项目负责人有义务保护继教项目申报表内容不外泄。省继教办若发现相同内容继教项目，将都不予立项通过。已申报国家级继教项目，不应再申报为省级继教项目；已备案继教项目，不应再新申报。</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（七）2022年已执行全部立项继教项目并完成执行情况填报的申报单位，优先2023年继教项目审批立项。</w:t>
      </w:r>
    </w:p>
    <w:p>
      <w:pPr>
        <w:wordWrap w:val="0"/>
        <w:topLinePunct/>
        <w:spacing w:line="560" w:lineRule="exact"/>
        <w:ind w:firstLine="633" w:firstLineChars="198"/>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四、填报要求</w:t>
      </w:r>
    </w:p>
    <w:p>
      <w:pPr>
        <w:wordWrap w:val="0"/>
        <w:topLinePunct/>
        <w:spacing w:line="560" w:lineRule="exact"/>
        <w:ind w:firstLine="633" w:firstLineChars="198"/>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 xml:space="preserve">（一）省级继续医学教育项目申报表填报要求 </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1.填表前须认真阅读申报表中的填表说明，申报表中各栏目需认真如实填写；</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2.填写项目负责人及授课教师工作单位名称时，需完整填写单位的标准名称（与单位公章相一致），申报单位名称由系统自动生成；</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3.根据所报内容正确选择项目类别、项目类型和所在学科，其中项目类别分为公共项目和专业项目，项目类型分为基础类、提高类和前沿类，所在学科专业的详细分类与代码见申报表；</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snapToGrid w:val="0"/>
          <w:color w:val="auto"/>
          <w:sz w:val="32"/>
          <w:szCs w:val="32"/>
          <w:highlight w:val="none"/>
        </w:rPr>
        <w:t>每个项目举办学时不低于6小时</w:t>
      </w:r>
      <w:r>
        <w:rPr>
          <w:rFonts w:hint="eastAsia" w:ascii="仿宋_GB2312" w:hAnsi="仿宋_GB2312" w:eastAsia="仿宋_GB2312" w:cs="仿宋_GB2312"/>
          <w:snapToGrid w:val="0"/>
          <w:color w:val="auto"/>
          <w:sz w:val="32"/>
          <w:szCs w:val="32"/>
          <w:highlight w:val="none"/>
          <w:lang w:eastAsia="zh-CN"/>
        </w:rPr>
        <w:t>（学时）</w:t>
      </w:r>
      <w:r>
        <w:rPr>
          <w:rFonts w:hint="eastAsia" w:ascii="仿宋_GB2312" w:hAnsi="仿宋_GB2312" w:eastAsia="仿宋_GB2312" w:cs="仿宋_GB2312"/>
          <w:snapToGrid w:val="0"/>
          <w:color w:val="auto"/>
          <w:sz w:val="32"/>
          <w:szCs w:val="32"/>
          <w:highlight w:val="none"/>
        </w:rPr>
        <w:t>（不包括学员报到和撤离时间），每人每天授予不超过3学分，同一项目举办期数不超过6期；</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5.每个项目的负责人为1人，同一项目负责人申报</w:t>
      </w:r>
      <w:r>
        <w:rPr>
          <w:rFonts w:hint="eastAsia" w:ascii="仿宋_GB2312" w:hAnsi="仿宋_GB2312" w:eastAsia="仿宋_GB2312" w:cs="仿宋_GB2312"/>
          <w:snapToGrid w:val="0"/>
          <w:color w:val="auto"/>
          <w:sz w:val="32"/>
          <w:szCs w:val="32"/>
          <w:highlight w:val="none"/>
          <w:lang w:eastAsia="zh-CN"/>
        </w:rPr>
        <w:t>国家级和</w:t>
      </w:r>
      <w:r>
        <w:rPr>
          <w:rFonts w:hint="eastAsia" w:ascii="仿宋_GB2312" w:hAnsi="仿宋_GB2312" w:eastAsia="仿宋_GB2312" w:cs="仿宋_GB2312"/>
          <w:snapToGrid w:val="0"/>
          <w:color w:val="auto"/>
          <w:sz w:val="32"/>
          <w:szCs w:val="32"/>
          <w:highlight w:val="none"/>
        </w:rPr>
        <w:t>省级继续医学教育项目每年不超过2项；</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6.相同内容继续医学教育项目只能在一处申报；</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z w:val="32"/>
          <w:szCs w:val="32"/>
          <w:highlight w:val="none"/>
        </w:rPr>
        <w:t>7.各项目负责人应严格按照计划据实填报申报表，项目获批立项后，学时、学分等信息原则上不能更改。</w:t>
      </w:r>
    </w:p>
    <w:p>
      <w:pPr>
        <w:wordWrap w:val="0"/>
        <w:topLinePunct/>
        <w:spacing w:line="560" w:lineRule="exact"/>
        <w:ind w:firstLine="480" w:firstLineChars="15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（二）省级继续医学教育项目备案表填报要求</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新冠肺炎疫情防控期间,在继续保留项目原有备案条件(即获批的新申报项目规范完成举办、按要求通过“</w:t>
      </w:r>
      <w:r>
        <w:rPr>
          <w:rFonts w:hint="eastAsia" w:ascii="仿宋_GB2312" w:hAnsi="仿宋_GB2312" w:eastAsia="仿宋_GB2312" w:cs="仿宋_GB2312"/>
          <w:color w:val="auto"/>
          <w:sz w:val="32"/>
          <w:szCs w:val="32"/>
          <w:highlight w:val="none"/>
        </w:rPr>
        <w:t>四川省继续医学教育行政管理平台</w:t>
      </w:r>
      <w:r>
        <w:rPr>
          <w:rFonts w:ascii="仿宋_GB2312" w:hAnsi="仿宋_GB2312" w:eastAsia="仿宋_GB2312" w:cs="仿宋_GB2312"/>
          <w:color w:val="auto"/>
          <w:sz w:val="32"/>
          <w:szCs w:val="32"/>
          <w:highlight w:val="none"/>
        </w:rPr>
        <w:t>”填报执行情况、所填报的执行情况均</w:t>
      </w:r>
      <w:r>
        <w:rPr>
          <w:rFonts w:hint="eastAsia" w:ascii="仿宋_GB2312" w:hAnsi="仿宋_GB2312" w:eastAsia="仿宋_GB2312" w:cs="仿宋_GB2312"/>
          <w:color w:val="auto"/>
          <w:sz w:val="32"/>
          <w:szCs w:val="32"/>
          <w:highlight w:val="none"/>
        </w:rPr>
        <w:t>已完成</w:t>
      </w:r>
      <w:r>
        <w:rPr>
          <w:rFonts w:ascii="仿宋_GB2312" w:hAnsi="仿宋_GB2312" w:eastAsia="仿宋_GB2312" w:cs="仿宋_GB2312"/>
          <w:color w:val="auto"/>
          <w:sz w:val="32"/>
          <w:szCs w:val="32"/>
          <w:highlight w:val="none"/>
        </w:rPr>
        <w:t>的项目)基础上，根据需求，由原备案1次调整为可连续备案2次，即:2021年获批的新申报项目，并已列为</w:t>
      </w:r>
      <w:r>
        <w:rPr>
          <w:rFonts w:hint="eastAsia" w:ascii="仿宋_GB2312" w:hAnsi="仿宋_GB2312" w:eastAsia="仿宋_GB2312" w:cs="仿宋_GB2312"/>
          <w:color w:val="auto"/>
          <w:sz w:val="32"/>
          <w:szCs w:val="32"/>
          <w:highlight w:val="none"/>
        </w:rPr>
        <w:t>2022</w:t>
      </w:r>
      <w:r>
        <w:rPr>
          <w:rFonts w:ascii="仿宋_GB2312" w:hAnsi="仿宋_GB2312" w:eastAsia="仿宋_GB2312" w:cs="仿宋_GB2312"/>
          <w:color w:val="auto"/>
          <w:sz w:val="32"/>
          <w:szCs w:val="32"/>
          <w:highlight w:val="none"/>
        </w:rPr>
        <w:t>年备案</w:t>
      </w:r>
      <w:r>
        <w:rPr>
          <w:rFonts w:hint="eastAsia" w:ascii="仿宋_GB2312" w:hAnsi="仿宋_GB2312" w:eastAsia="仿宋_GB2312" w:cs="仿宋_GB2312"/>
          <w:color w:val="auto"/>
          <w:sz w:val="32"/>
          <w:szCs w:val="32"/>
          <w:highlight w:val="none"/>
        </w:rPr>
        <w:t>且</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highlight w:val="none"/>
        </w:rPr>
        <w:t>举办</w:t>
      </w:r>
      <w:r>
        <w:rPr>
          <w:rFonts w:ascii="仿宋_GB2312" w:hAnsi="仿宋_GB2312" w:eastAsia="仿宋_GB2312" w:cs="仿宋_GB2312"/>
          <w:color w:val="auto"/>
          <w:sz w:val="32"/>
          <w:szCs w:val="32"/>
          <w:highlight w:val="none"/>
        </w:rPr>
        <w:t>的，可继续申请作为2023年的备案项目。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2022年获批的新申报省级继教项目，无论是否举办可备案1次。</w:t>
      </w:r>
    </w:p>
    <w:p>
      <w:pPr>
        <w:tabs>
          <w:tab w:val="left" w:pos="426"/>
        </w:tabs>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如项目申报备案，除下一年度的举办起止日期、地点、拟招生人数及项目负责人联系电话、申办单位联系人和电话可变更外，其余项目信息均不得变更；备案项目负责人原则上不应变更，项目负责人确需变动的，建议该继教项目进行</w:t>
      </w:r>
      <w:r>
        <w:rPr>
          <w:rFonts w:hint="eastAsia" w:ascii="仿宋_GB2312" w:hAnsi="仿宋_GB2312" w:eastAsia="仿宋_GB2312" w:cs="仿宋_GB2312"/>
          <w:color w:val="auto"/>
          <w:sz w:val="32"/>
          <w:szCs w:val="32"/>
          <w:highlight w:val="none"/>
          <w:lang w:eastAsia="zh-CN"/>
        </w:rPr>
        <w:t>重</w:t>
      </w:r>
      <w:r>
        <w:rPr>
          <w:rFonts w:hint="eastAsia" w:ascii="仿宋_GB2312" w:hAnsi="仿宋_GB2312" w:eastAsia="仿宋_GB2312" w:cs="仿宋_GB2312"/>
          <w:color w:val="auto"/>
          <w:sz w:val="32"/>
          <w:szCs w:val="32"/>
          <w:highlight w:val="none"/>
        </w:rPr>
        <w:t>新申报。</w:t>
      </w:r>
    </w:p>
    <w:p>
      <w:pPr>
        <w:tabs>
          <w:tab w:val="left" w:pos="426"/>
        </w:tabs>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3.项目备案时题目中涉及期（届、次等）数或年份需调整时，请在备案表的备注中注明</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后的期（届、次等）数或年份数。</w:t>
      </w:r>
    </w:p>
    <w:p>
      <w:pPr>
        <w:tabs>
          <w:tab w:val="left" w:pos="284"/>
          <w:tab w:val="left" w:pos="567"/>
        </w:tabs>
        <w:wordWrap w:val="0"/>
        <w:topLinePunct/>
        <w:spacing w:line="560" w:lineRule="exact"/>
        <w:ind w:left="72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五、申报程序</w:t>
      </w:r>
    </w:p>
    <w:p>
      <w:pPr>
        <w:pStyle w:val="5"/>
        <w:wordWrap w:val="0"/>
        <w:topLinePunct/>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（一）省级继续医学教育项目申报工作实行属地化管理。市属医疗卫生机构申报</w:t>
      </w:r>
      <w:r>
        <w:rPr>
          <w:rFonts w:hint="eastAsia" w:ascii="仿宋_GB2312" w:hAnsi="仿宋_GB2312" w:eastAsia="仿宋_GB2312" w:cs="仿宋_GB2312"/>
          <w:snapToGrid w:val="0"/>
          <w:color w:val="auto"/>
          <w:sz w:val="32"/>
          <w:szCs w:val="32"/>
          <w:highlight w:val="none"/>
        </w:rPr>
        <w:t>省级继续医学教育项目报所在地继续医学教育委员会，待审查后统一向省继续医学教育委员会推荐；省直医疗卫生机构、国家委在川医疗机构和省级学术团体待单位继教管理部门审核通过后可直接向省继续医学教育委员会申报。</w:t>
      </w:r>
    </w:p>
    <w:p>
      <w:pPr>
        <w:pStyle w:val="5"/>
        <w:tabs>
          <w:tab w:val="left" w:pos="1418"/>
        </w:tabs>
        <w:wordWrap w:val="0"/>
        <w:topLinePunct/>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报（备案）表须按规定程序要求，经项目负责人和授课教师签字（备案项目除外）、申办单位签署意见并加盖公章后，委直属单位（含国家委在川医疗机构、在川部队医疗机构、有关省级学协会）由本单位继续医学教育管理部门负责保存，其他单位报市（州）继续医学教育委员会统一存档。任何单位不需上交纸质省级继教申报书至省继教办。</w:t>
      </w:r>
    </w:p>
    <w:p>
      <w:pPr>
        <w:wordWrap w:val="0"/>
        <w:topLinePunct/>
        <w:spacing w:line="560" w:lineRule="exact"/>
        <w:ind w:firstLine="627" w:firstLineChars="196"/>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六、批准公布</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的项目先由省继续医学教育委员会办公室进行形式审查，再由省继续医学教育委员会学科组专家审查，最后由省继续医学教育委员会办公室进行复核，复核通过的项目正式发文公布。2023年省级继教项目立项公布时间预计为2023年5月下旬。</w:t>
      </w:r>
    </w:p>
    <w:p>
      <w:pPr>
        <w:wordWrap w:val="0"/>
        <w:topLinePunct/>
        <w:spacing w:line="560" w:lineRule="exact"/>
        <w:ind w:firstLine="627" w:firstLineChars="196"/>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七、项目查询</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市（州）继续医学教育委员会办公室和各有关单位届时可登陆四川省卫生健康委员会、四川省继续医学教育网（网址：http://202.61.90.26/）-历年立项项目查询栏目查询本地和本单位获批立项的省级继续医学教育项目。</w:t>
      </w:r>
    </w:p>
    <w:p>
      <w:pPr>
        <w:wordWrap w:val="0"/>
        <w:topLinePunct/>
        <w:spacing w:line="560" w:lineRule="exact"/>
        <w:ind w:firstLine="640" w:firstLineChars="200"/>
        <w:rPr>
          <w:rFonts w:ascii="仿宋" w:hAnsi="仿宋" w:eastAsia="仿宋"/>
          <w:color w:val="auto"/>
          <w:sz w:val="32"/>
          <w:szCs w:val="32"/>
          <w:highlight w:val="none"/>
        </w:rPr>
      </w:pPr>
    </w:p>
    <w:p>
      <w:pPr>
        <w:jc w:val="left"/>
        <w:rPr>
          <w:rFonts w:ascii="黑体" w:hAnsi="黑体" w:eastAsia="黑体" w:cs="黑体"/>
          <w:color w:val="auto"/>
          <w:sz w:val="32"/>
          <w:szCs w:val="32"/>
          <w:highlight w:val="none"/>
        </w:rPr>
      </w:pPr>
      <w:r>
        <w:rPr>
          <w:rFonts w:ascii="仿宋" w:hAnsi="仿宋" w:eastAsia="仿宋"/>
          <w:color w:val="auto"/>
          <w:sz w:val="32"/>
          <w:szCs w:val="32"/>
          <w:highlight w:val="none"/>
        </w:rPr>
        <w:br w:type="page"/>
      </w:r>
      <w:r>
        <w:rPr>
          <w:rFonts w:hint="eastAsia" w:ascii="黑体" w:hAnsi="黑体" w:eastAsia="黑体" w:cs="黑体"/>
          <w:color w:val="auto"/>
          <w:sz w:val="32"/>
          <w:szCs w:val="32"/>
          <w:highlight w:val="none"/>
        </w:rPr>
        <w:t>附表1</w:t>
      </w: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jc w:val="left"/>
        <w:rPr>
          <w:rFonts w:ascii="黑体" w:hAnsi="黑体" w:eastAsia="黑体"/>
          <w:color w:val="auto"/>
          <w:sz w:val="28"/>
          <w:szCs w:val="28"/>
          <w:highlight w:val="none"/>
        </w:rPr>
      </w:pPr>
    </w:p>
    <w:p>
      <w:pPr>
        <w:rPr>
          <w:b/>
          <w:color w:val="auto"/>
          <w:sz w:val="48"/>
          <w:highlight w:val="none"/>
        </w:rPr>
      </w:pPr>
      <w:r>
        <w:rPr>
          <w:rFonts w:hint="eastAsia"/>
          <w:color w:val="auto"/>
          <w:sz w:val="52"/>
          <w:highlight w:val="none"/>
        </w:rPr>
        <w:t xml:space="preserve">  </w:t>
      </w:r>
      <w:r>
        <w:rPr>
          <w:rFonts w:hint="eastAsia"/>
          <w:b/>
          <w:color w:val="auto"/>
          <w:sz w:val="48"/>
          <w:highlight w:val="none"/>
        </w:rPr>
        <w:t>2023年四川省继续医学教育项目</w:t>
      </w:r>
    </w:p>
    <w:p>
      <w:pPr>
        <w:autoSpaceDE w:val="0"/>
        <w:autoSpaceDN w:val="0"/>
        <w:ind w:firstLine="2951" w:firstLineChars="720"/>
        <w:rPr>
          <w:b/>
          <w:color w:val="auto"/>
          <w:sz w:val="48"/>
          <w:highlight w:val="none"/>
        </w:rPr>
      </w:pPr>
      <w:r>
        <w:rPr>
          <w:rFonts w:hint="eastAsia"/>
          <w:b/>
          <w:color w:val="auto"/>
          <w:spacing w:val="-36"/>
          <w:sz w:val="48"/>
          <w:highlight w:val="none"/>
        </w:rPr>
        <w:t xml:space="preserve">申 </w:t>
      </w:r>
      <w:r>
        <w:rPr>
          <w:b/>
          <w:color w:val="auto"/>
          <w:spacing w:val="-36"/>
          <w:sz w:val="48"/>
          <w:highlight w:val="none"/>
        </w:rPr>
        <w:t xml:space="preserve"> </w:t>
      </w:r>
      <w:r>
        <w:rPr>
          <w:rFonts w:hint="eastAsia"/>
          <w:b/>
          <w:color w:val="auto"/>
          <w:spacing w:val="-36"/>
          <w:sz w:val="48"/>
          <w:highlight w:val="none"/>
        </w:rPr>
        <w:t>报</w:t>
      </w:r>
      <w:r>
        <w:rPr>
          <w:b/>
          <w:color w:val="auto"/>
          <w:spacing w:val="-36"/>
          <w:sz w:val="48"/>
          <w:highlight w:val="none"/>
        </w:rPr>
        <w:t xml:space="preserve"> </w:t>
      </w:r>
      <w:r>
        <w:rPr>
          <w:rFonts w:hint="eastAsia"/>
          <w:b/>
          <w:color w:val="auto"/>
          <w:spacing w:val="-36"/>
          <w:sz w:val="48"/>
          <w:highlight w:val="none"/>
        </w:rPr>
        <w:t xml:space="preserve"> 表</w:t>
      </w:r>
    </w:p>
    <w:p>
      <w:pPr>
        <w:jc w:val="center"/>
        <w:rPr>
          <w:color w:val="auto"/>
          <w:sz w:val="52"/>
          <w:highlight w:val="none"/>
        </w:rPr>
      </w:pPr>
    </w:p>
    <w:p>
      <w:pPr>
        <w:jc w:val="center"/>
        <w:rPr>
          <w:color w:val="auto"/>
          <w:sz w:val="52"/>
          <w:highlight w:val="none"/>
        </w:rPr>
      </w:pPr>
    </w:p>
    <w:p>
      <w:pPr>
        <w:rPr>
          <w:color w:val="auto"/>
          <w:sz w:val="52"/>
          <w:highlight w:val="none"/>
        </w:rPr>
      </w:pPr>
    </w:p>
    <w:p>
      <w:pPr>
        <w:jc w:val="left"/>
        <w:rPr>
          <w:color w:val="auto"/>
          <w:sz w:val="28"/>
          <w:highlight w:val="none"/>
          <w:u w:val="single"/>
        </w:rPr>
      </w:pPr>
      <w:r>
        <w:rPr>
          <w:rFonts w:hint="eastAsia"/>
          <w:color w:val="auto"/>
          <w:highlight w:val="none"/>
        </w:rPr>
        <w:t xml:space="preserve"> </w:t>
      </w:r>
      <w:r>
        <w:rPr>
          <w:rFonts w:hint="eastAsia"/>
          <w:color w:val="auto"/>
          <w:sz w:val="28"/>
          <w:szCs w:val="28"/>
          <w:highlight w:val="none"/>
        </w:rPr>
        <w:t xml:space="preserve">   </w:t>
      </w:r>
      <w:r>
        <w:rPr>
          <w:rFonts w:hint="eastAsia"/>
          <w:color w:val="auto"/>
          <w:sz w:val="28"/>
          <w:highlight w:val="none"/>
        </w:rPr>
        <w:t xml:space="preserve">项目名称  </w:t>
      </w:r>
      <w:r>
        <w:rPr>
          <w:rFonts w:hint="eastAsia"/>
          <w:color w:val="auto"/>
          <w:sz w:val="28"/>
          <w:highlight w:val="none"/>
          <w:u w:val="single"/>
        </w:rPr>
        <w:t xml:space="preserve">                           </w:t>
      </w:r>
    </w:p>
    <w:p>
      <w:pPr>
        <w:ind w:firstLine="560" w:firstLineChars="200"/>
        <w:jc w:val="left"/>
        <w:rPr>
          <w:color w:val="auto"/>
          <w:sz w:val="28"/>
          <w:szCs w:val="28"/>
          <w:highlight w:val="none"/>
          <w:u w:val="single"/>
        </w:rPr>
      </w:pPr>
      <w:r>
        <w:rPr>
          <w:rFonts w:hint="eastAsia"/>
          <w:color w:val="auto"/>
          <w:sz w:val="28"/>
          <w:szCs w:val="28"/>
          <w:highlight w:val="none"/>
        </w:rPr>
        <w:t xml:space="preserve">项目类别   </w:t>
      </w:r>
      <w:r>
        <w:rPr>
          <w:rFonts w:hint="eastAsia"/>
          <w:color w:val="auto"/>
          <w:sz w:val="28"/>
          <w:szCs w:val="28"/>
          <w:highlight w:val="none"/>
          <w:u w:val="single"/>
        </w:rPr>
        <w:t xml:space="preserve">                          </w:t>
      </w:r>
    </w:p>
    <w:p>
      <w:pPr>
        <w:jc w:val="left"/>
        <w:rPr>
          <w:color w:val="auto"/>
          <w:sz w:val="28"/>
          <w:szCs w:val="28"/>
          <w:highlight w:val="none"/>
          <w:u w:val="single"/>
        </w:rPr>
      </w:pPr>
      <w:r>
        <w:rPr>
          <w:rFonts w:hint="eastAsia"/>
          <w:color w:val="auto"/>
          <w:sz w:val="28"/>
          <w:szCs w:val="28"/>
          <w:highlight w:val="none"/>
        </w:rPr>
        <w:t xml:space="preserve">    项目类型  </w:t>
      </w:r>
      <w:r>
        <w:rPr>
          <w:rFonts w:hint="eastAsia"/>
          <w:color w:val="auto"/>
          <w:sz w:val="28"/>
          <w:szCs w:val="28"/>
          <w:highlight w:val="none"/>
          <w:u w:val="single"/>
        </w:rPr>
        <w:t xml:space="preserve">                           </w:t>
      </w:r>
    </w:p>
    <w:p>
      <w:pPr>
        <w:tabs>
          <w:tab w:val="left" w:pos="2730"/>
        </w:tabs>
        <w:spacing w:line="0" w:lineRule="atLeast"/>
        <w:ind w:firstLine="560" w:firstLineChars="200"/>
        <w:rPr>
          <w:color w:val="auto"/>
          <w:sz w:val="28"/>
          <w:highlight w:val="none"/>
        </w:rPr>
      </w:pPr>
      <w:r>
        <w:rPr>
          <w:rFonts w:hint="eastAsia"/>
          <w:color w:val="auto"/>
          <w:sz w:val="28"/>
          <w:highlight w:val="none"/>
        </w:rPr>
        <w:t>所在学科</w:t>
      </w:r>
      <w:r>
        <w:rPr>
          <w:color w:val="auto"/>
          <w:sz w:val="28"/>
          <w:highlight w:val="none"/>
        </w:rPr>
        <w:tab/>
      </w:r>
    </w:p>
    <w:p>
      <w:pPr>
        <w:spacing w:line="0" w:lineRule="atLeast"/>
        <w:ind w:firstLine="669" w:firstLineChars="319"/>
        <w:rPr>
          <w:color w:val="auto"/>
          <w:sz w:val="18"/>
          <w:highlight w:val="none"/>
          <w:vertAlign w:val="superscript"/>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62230</wp:posOffset>
                </wp:positionV>
                <wp:extent cx="2187575" cy="254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2187575" cy="2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20.75pt;margin-top:4.9pt;height:0.2pt;width:172.25pt;z-index:251661312;mso-width-relative:page;mso-height-relative:page;" filled="f" stroked="t" coordsize="21600,21600" o:gfxdata="UEsDBAoAAAAAAIdO4kAAAAAAAAAAAAAAAAAEAAAAZHJzL1BLAwQUAAAACACHTuJAPMt519YAAAAI&#10;AQAADwAAAGRycy9kb3ducmV2LnhtbE2PwU7DMBBE70j8g7VI3KidQKs2jVMhBFyQkCihZydekgh7&#10;HcVuWv6e5QTH1Yxm3yt3Z+/EjFMcAmnIFgoEUhvsQJ2G+v3pZg0iJkPWuECo4Rsj7KrLi9IUNpzo&#10;Ded96gSPUCyMhj6lsZAytj16ExdhROLsM0zeJD6nTtrJnHjcO5krtZLeDMQfejPiQ4/t1/7oNdwf&#10;Xh5vX+fGB2c3Xf1hfa2ec62vrzK1BZHwnP7K8IvP6FAxUxOOZKNwGvK7bMlVDRs24Hy5XrFbw0WV&#10;g6xK+V+g+gFQSwMEFAAAAAgAh07iQE1TGVv1AQAAxwMAAA4AAABkcnMvZTJvRG9jLnhtbK1TwW4T&#10;MRC9I/EPlu9kk6ihZZVND4nKpUCklt4drzdrYXssj5NNfoIfQOIGJ47c+RvKZ3TsTdNSLj2wB8vj&#10;mXkz783s9HxnDduqgBpcxUeDIWfKSai1W1f84/XFqzPOMApXCwNOVXyvkJ/PXr6Ydr5UY2jB1Cow&#10;AnFYdr7ibYy+LAqUrbICB+CVI2cDwYpIZlgXdRAdoVtTjIfD10UHofYBpEKk10Xv5AfE8BxAaBot&#10;1QLkxioXe9SgjIhECVvtkc9yt02jZPzQNKgiMxUnpjGfVITuq3QWs6ko10H4VstDC+I5LTzhZIV2&#10;VPQItRBRsE3Q/0BZLQMgNHEgwRY9kawIsRgNn2hz1QqvMheSGv1RdPx/sPL9dhmYrmkTTjhzwtLE&#10;b7/8/P35259fX+m8/fGdkYdk6jyWFD13y5CIyp278pcgPyFzMG+FW6vc7vXeE8QoZRR/pSQDPRVb&#10;de+gphixiZA12zXBssZof5MSEzjpwnZ5SPvjkNQuMkmP49HZ6eR0wpkk33hykmdYiDKhpFwfML5V&#10;YFm6VNxolyQUpdheYkxdPYSkZwcX2pi8BsaxruJvJuNJTkAwuk7OFIZhvZqbwLYiLVL+MkXyPA4L&#10;sHF1X8S4lKfyDh4q30vQi7mCer8M9zrRfHNvh11MC/TYzmo+/H+z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LedfWAAAACAEAAA8AAAAAAAAAAQAgAAAAIgAAAGRycy9kb3ducmV2LnhtbFBLAQIU&#10;ABQAAAAIAIdO4kBNUxlb9QEAAMcDAAAOAAAAAAAAAAEAIAAAACUBAABkcnMvZTJvRG9jLnhtbFBL&#10;BQYAAAAABgAGAFkBAACM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97790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25pt;margin-top:7.7pt;height:0pt;width:0.05pt;z-index:251660288;mso-width-relative:page;mso-height-relative:page;" filled="f" stroked="t" coordsize="21600,21600" o:allowincell="f" o:gfxdata="UEsDBAoAAAAAAIdO4kAAAAAAAAAAAAAAAAAEAAAAZHJzL1BLAwQUAAAACACHTuJAOHTceNYAAAAJ&#10;AQAADwAAAGRycy9kb3ducmV2LnhtbE2PzU7DQAyE70i8w8pIXKp204ZGVcimByA3LrQgrm7WJBFZ&#10;b5rd/sDT44oD3Dz2aPxNsT67Xh1pDJ1nA/NZAoq49rbjxsDrtpquQIWIbLH3TAa+KMC6vL4qMLf+&#10;xC903MRGSQiHHA20MQ651qFuyWGY+YFYbh9+dBhFjo22I54k3PV6kSSZdtixfGhxoIeW6s/NwRkI&#10;1Rvtq+9JPUne08bTYv/4/ITG3N7Mk3tQkc7xzwwXfEGHUph2/sA2qF50mi3FKsPyDtTFkGYZqN3v&#10;QpeF/t+g/AFQSwMEFAAAAAgAh07iQEoKwC3iAQAAtAMAAA4AAABkcnMvZTJvRG9jLnhtbK1TzY7T&#10;MBC+I/EOlu80bdEiiJruodVyWaDSLg/gOk5jYXssj9ukL8ELIHGDE0fuvA3LYzB2mrIslz2Qg2XP&#10;zzfzfTNZXPbWsIMKqMFVfDaZcqachFq7XcXf3149e8kZRuFqYcCpih8V8svl0yeLzpdqDi2YWgVG&#10;IA7Lzle8jdGXRYGyVVbgBLxy5GwgWBHpGXZFHURH6NYU8+n0RdFBqH0AqRDJuh6c/IQYHgMITaOl&#10;WoPcW+XigBqUEZEoYas98mXutmmUjO+aBlVkpuLENOaTitB9m85iuRDlLgjfanlqQTymhQecrNCO&#10;ip6h1iIKtg/6HyirZQCEJk4k2GIgkhUhFrPpA21uWuFV5kJSoz+Ljv8PVr49bALTNW3Cc86csDTx&#10;u0/ff3788uvHZzrvvn1l5CGZOo8lRa/cJiSisnc3/hrkB2QOVq1wO5XbvT16gpiljOKvlPRAT8W2&#10;3RuoKUbsI2TN+ibYBElqsD6P5ngejeojk4NRjtZClGOKDxhfK7AsXSputEt6iVIcrjGmFkQ5hiSz&#10;gyttTJ65cayr+KuL+UVOQDC6Ts4UhmG3XZnADiJtTf4yH/LcDwuwd/VQxLiUp/LCnSqPfAfltlAf&#10;N2EUhYaZezstXtqW++8s3Z+fb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HTceNYAAAAJAQAA&#10;DwAAAAAAAAABACAAAAAiAAAAZHJzL2Rvd25yZXYueG1sUEsBAhQAFAAAAAgAh07iQEoKwC3iAQAA&#10;tAMAAA4AAAAAAAAAAQAgAAAAJQEAAGRycy9lMm9Eb2MueG1sUEsFBgAAAAAGAAYAWQEAAHkFAAAA&#10;AA==&#10;">
                <v:fill on="f" focussize="0,0"/>
                <v:stroke color="#000000" joinstyle="round"/>
                <v:imagedata o:title=""/>
                <o:lock v:ext="edit" aspectratio="f"/>
              </v:line>
            </w:pict>
          </mc:Fallback>
        </mc:AlternateContent>
      </w:r>
      <w:r>
        <w:rPr>
          <w:rFonts w:hint="eastAsia"/>
          <w:color w:val="auto"/>
          <w:sz w:val="18"/>
          <w:highlight w:val="none"/>
        </w:rPr>
        <w:t xml:space="preserve">（二、三级学科）   </w:t>
      </w:r>
    </w:p>
    <w:p>
      <w:pPr>
        <w:ind w:firstLine="560" w:firstLineChars="200"/>
        <w:rPr>
          <w:color w:val="auto"/>
          <w:sz w:val="24"/>
          <w:highlight w:val="none"/>
          <w:u w:val="single"/>
        </w:rPr>
      </w:pPr>
      <w:r>
        <w:rPr>
          <w:rFonts w:hint="eastAsia"/>
          <w:color w:val="auto"/>
          <w:sz w:val="28"/>
          <w:highlight w:val="none"/>
        </w:rPr>
        <w:t>申办单位（盖章）</w:t>
      </w:r>
      <w:r>
        <w:rPr>
          <w:rFonts w:hint="eastAsia"/>
          <w:color w:val="auto"/>
          <w:sz w:val="28"/>
          <w:highlight w:val="none"/>
          <w:u w:val="single"/>
        </w:rPr>
        <w:t xml:space="preserve">                      </w:t>
      </w:r>
    </w:p>
    <w:p>
      <w:pPr>
        <w:tabs>
          <w:tab w:val="left" w:pos="2520"/>
        </w:tabs>
        <w:ind w:firstLine="560" w:firstLineChars="200"/>
        <w:rPr>
          <w:color w:val="auto"/>
          <w:sz w:val="28"/>
          <w:highlight w:val="none"/>
          <w:u w:val="single"/>
        </w:rPr>
      </w:pPr>
      <w:r>
        <w:rPr>
          <w:rFonts w:hint="eastAsia"/>
          <w:color w:val="auto"/>
          <w:sz w:val="28"/>
          <w:highlight w:val="none"/>
        </w:rPr>
        <w:t xml:space="preserve">邮政编码  </w:t>
      </w:r>
      <w:r>
        <w:rPr>
          <w:rFonts w:hint="eastAsia"/>
          <w:color w:val="auto"/>
          <w:sz w:val="28"/>
          <w:highlight w:val="none"/>
          <w:u w:val="single"/>
        </w:rPr>
        <w:t xml:space="preserve">                            </w:t>
      </w:r>
    </w:p>
    <w:p>
      <w:pPr>
        <w:tabs>
          <w:tab w:val="left" w:pos="2520"/>
        </w:tabs>
        <w:ind w:firstLine="560" w:firstLineChars="200"/>
        <w:rPr>
          <w:color w:val="auto"/>
          <w:sz w:val="28"/>
          <w:highlight w:val="none"/>
        </w:rPr>
      </w:pPr>
      <w:r>
        <w:rPr>
          <w:rFonts w:hint="eastAsia"/>
          <w:color w:val="auto"/>
          <w:sz w:val="28"/>
          <w:highlight w:val="none"/>
        </w:rPr>
        <w:t xml:space="preserve">联系地址  </w:t>
      </w:r>
      <w:r>
        <w:rPr>
          <w:rFonts w:hint="eastAsia"/>
          <w:color w:val="auto"/>
          <w:sz w:val="28"/>
          <w:highlight w:val="none"/>
          <w:u w:val="single"/>
        </w:rPr>
        <w:t xml:space="preserve">                            </w:t>
      </w:r>
      <w:r>
        <w:rPr>
          <w:rFonts w:hint="eastAsia"/>
          <w:color w:val="auto"/>
          <w:sz w:val="28"/>
          <w:highlight w:val="none"/>
        </w:rPr>
        <w:t xml:space="preserve">  </w:t>
      </w:r>
    </w:p>
    <w:p>
      <w:pPr>
        <w:tabs>
          <w:tab w:val="left" w:pos="2520"/>
        </w:tabs>
        <w:ind w:firstLine="560" w:firstLineChars="200"/>
        <w:rPr>
          <w:color w:val="auto"/>
          <w:sz w:val="28"/>
          <w:highlight w:val="none"/>
        </w:rPr>
      </w:pPr>
      <w:r>
        <w:rPr>
          <w:rFonts w:hint="eastAsia"/>
          <w:color w:val="auto"/>
          <w:sz w:val="28"/>
          <w:highlight w:val="none"/>
        </w:rPr>
        <w:t xml:space="preserve">申报日期  </w:t>
      </w:r>
      <w:r>
        <w:rPr>
          <w:rFonts w:hint="eastAsia"/>
          <w:color w:val="auto"/>
          <w:sz w:val="28"/>
          <w:highlight w:val="none"/>
          <w:u w:val="single"/>
        </w:rPr>
        <w:t xml:space="preserve">                            </w:t>
      </w:r>
      <w:r>
        <w:rPr>
          <w:rFonts w:hint="eastAsia"/>
          <w:color w:val="auto"/>
          <w:sz w:val="28"/>
          <w:highlight w:val="none"/>
        </w:rPr>
        <w:t xml:space="preserve"> </w:t>
      </w:r>
      <w:r>
        <w:rPr>
          <w:color w:val="auto"/>
          <w:sz w:val="28"/>
          <w:highlight w:val="none"/>
        </w:rPr>
        <w:tab/>
      </w:r>
    </w:p>
    <w:p>
      <w:pPr>
        <w:tabs>
          <w:tab w:val="left" w:pos="2520"/>
        </w:tabs>
        <w:ind w:firstLine="560" w:firstLineChars="200"/>
        <w:rPr>
          <w:color w:val="auto"/>
          <w:sz w:val="28"/>
          <w:highlight w:val="none"/>
        </w:rPr>
      </w:pPr>
    </w:p>
    <w:p>
      <w:pPr>
        <w:tabs>
          <w:tab w:val="left" w:pos="2520"/>
        </w:tabs>
        <w:ind w:firstLine="560" w:firstLineChars="200"/>
        <w:rPr>
          <w:color w:val="auto"/>
          <w:sz w:val="28"/>
          <w:highlight w:val="none"/>
        </w:rPr>
      </w:pPr>
    </w:p>
    <w:p>
      <w:pPr>
        <w:tabs>
          <w:tab w:val="left" w:pos="2520"/>
        </w:tabs>
        <w:rPr>
          <w:b/>
          <w:color w:val="auto"/>
          <w:sz w:val="32"/>
          <w:highlight w:val="none"/>
        </w:rPr>
      </w:pPr>
      <w:r>
        <w:rPr>
          <w:rFonts w:hint="eastAsia"/>
          <w:b/>
          <w:color w:val="auto"/>
          <w:sz w:val="32"/>
          <w:highlight w:val="none"/>
        </w:rPr>
        <w:t xml:space="preserve">（项目申办单位承诺：本单位最近一个周期年检或校验合格，不存在冒用其他单位名称或名义的情况。本项目已征得项目负责人、授课教师的知情同意并留存相关证据备查，对所填写信息的真实性、完整性和准确性负责）    </w:t>
      </w:r>
    </w:p>
    <w:p>
      <w:pPr>
        <w:jc w:val="center"/>
        <w:rPr>
          <w:b/>
          <w:color w:val="auto"/>
          <w:sz w:val="32"/>
          <w:highlight w:val="none"/>
        </w:rPr>
      </w:pPr>
    </w:p>
    <w:p>
      <w:pPr>
        <w:jc w:val="center"/>
        <w:rPr>
          <w:b/>
          <w:color w:val="auto"/>
          <w:sz w:val="32"/>
          <w:highlight w:val="none"/>
        </w:rPr>
      </w:pPr>
    </w:p>
    <w:p>
      <w:pPr>
        <w:rPr>
          <w:b/>
          <w:color w:val="auto"/>
          <w:sz w:val="32"/>
          <w:highlight w:val="none"/>
        </w:rPr>
      </w:pPr>
    </w:p>
    <w:p>
      <w:pPr>
        <w:jc w:val="center"/>
        <w:rPr>
          <w:b/>
          <w:color w:val="auto"/>
          <w:sz w:val="32"/>
          <w:highlight w:val="none"/>
        </w:rPr>
      </w:pPr>
      <w:r>
        <w:rPr>
          <w:rFonts w:hint="eastAsia"/>
          <w:b/>
          <w:color w:val="auto"/>
          <w:sz w:val="32"/>
          <w:highlight w:val="none"/>
        </w:rPr>
        <w:t>填表说明</w:t>
      </w:r>
    </w:p>
    <w:p>
      <w:pPr>
        <w:jc w:val="center"/>
        <w:rPr>
          <w:b/>
          <w:color w:val="auto"/>
          <w:sz w:val="22"/>
          <w:highlight w:val="none"/>
        </w:rPr>
      </w:pPr>
    </w:p>
    <w:p>
      <w:pPr>
        <w:adjustRightInd w:val="0"/>
        <w:snapToGrid w:val="0"/>
        <w:spacing w:line="360" w:lineRule="exact"/>
        <w:rPr>
          <w:color w:val="auto"/>
          <w:highlight w:val="none"/>
        </w:rPr>
      </w:pPr>
      <w:r>
        <w:rPr>
          <w:rFonts w:hint="eastAsia"/>
          <w:color w:val="auto"/>
          <w:highlight w:val="none"/>
        </w:rPr>
        <w:t>一、本申报表所列内容必须实事求是、逐项认真填写，不要漏填，表达要简单、明确。</w:t>
      </w:r>
    </w:p>
    <w:p>
      <w:pPr>
        <w:adjustRightInd w:val="0"/>
        <w:snapToGrid w:val="0"/>
        <w:spacing w:line="360" w:lineRule="exact"/>
        <w:ind w:left="420" w:hanging="420" w:hangingChars="200"/>
        <w:rPr>
          <w:color w:val="auto"/>
          <w:highlight w:val="none"/>
        </w:rPr>
      </w:pPr>
      <w:r>
        <w:rPr>
          <w:rFonts w:hint="eastAsia"/>
          <w:color w:val="auto"/>
          <w:highlight w:val="none"/>
        </w:rPr>
        <w:t>二、申报（备案）表须按规定程序要求，经项目负责人和授课教师签字、申办单位签署意见并加盖公章后，委直属单位（含国家委在川医疗机构、在川部队医疗机构、有关省级学协会和省级继续医学教育基地）由本单位继续医学教育管理部门负责保存，其他单位报所在地继续医学教育委员会统一存档。</w:t>
      </w:r>
    </w:p>
    <w:p>
      <w:pPr>
        <w:adjustRightInd w:val="0"/>
        <w:snapToGrid w:val="0"/>
        <w:spacing w:line="360" w:lineRule="exact"/>
        <w:rPr>
          <w:color w:val="auto"/>
          <w:highlight w:val="none"/>
        </w:rPr>
      </w:pPr>
      <w:r>
        <w:rPr>
          <w:rFonts w:hint="eastAsia"/>
          <w:color w:val="auto"/>
          <w:highlight w:val="none"/>
        </w:rPr>
        <w:t>三、申报表填写具体要求如下：</w:t>
      </w:r>
    </w:p>
    <w:p>
      <w:pPr>
        <w:adjustRightInd w:val="0"/>
        <w:snapToGrid w:val="0"/>
        <w:spacing w:line="360" w:lineRule="exact"/>
        <w:ind w:firstLine="420" w:firstLineChars="200"/>
        <w:rPr>
          <w:color w:val="auto"/>
          <w:highlight w:val="none"/>
        </w:rPr>
      </w:pPr>
      <w:r>
        <w:rPr>
          <w:rFonts w:hint="eastAsia"/>
          <w:color w:val="auto"/>
          <w:highlight w:val="none"/>
        </w:rPr>
        <w:t>（一）申报表填写思路：</w:t>
      </w:r>
    </w:p>
    <w:p>
      <w:pPr>
        <w:adjustRightInd w:val="0"/>
        <w:snapToGrid w:val="0"/>
        <w:spacing w:line="360" w:lineRule="exact"/>
        <w:ind w:left="105"/>
        <w:rPr>
          <w:color w:val="auto"/>
          <w:highlight w:val="none"/>
        </w:rPr>
      </w:pPr>
      <w:r>
        <w:rPr>
          <w:rFonts w:hint="eastAsia"/>
          <w:color w:val="auto"/>
          <w:highlight w:val="none"/>
        </w:rPr>
        <w:t xml:space="preserve">   </w:t>
      </w:r>
      <w:r>
        <w:rPr>
          <w:rFonts w:hint="eastAsia" w:ascii="宋体" w:hAnsi="宋体"/>
          <w:color w:val="auto"/>
          <w:highlight w:val="none"/>
        </w:rPr>
        <w:t>1.</w:t>
      </w:r>
      <w:r>
        <w:rPr>
          <w:rFonts w:hint="eastAsia"/>
          <w:color w:val="auto"/>
          <w:highlight w:val="none"/>
        </w:rPr>
        <w:t xml:space="preserve"> 体现本申报项目在理论、知识、方法和技术上的新颖性；</w:t>
      </w:r>
    </w:p>
    <w:p>
      <w:pPr>
        <w:adjustRightInd w:val="0"/>
        <w:snapToGrid w:val="0"/>
        <w:spacing w:line="360" w:lineRule="exact"/>
        <w:ind w:left="105"/>
        <w:rPr>
          <w:color w:val="auto"/>
          <w:highlight w:val="none"/>
        </w:rPr>
      </w:pPr>
      <w:r>
        <w:rPr>
          <w:rFonts w:hint="eastAsia"/>
          <w:color w:val="auto"/>
          <w:highlight w:val="none"/>
        </w:rPr>
        <w:t xml:space="preserve">   </w:t>
      </w:r>
      <w:r>
        <w:rPr>
          <w:rFonts w:hint="eastAsia" w:ascii="宋体" w:hAnsi="宋体"/>
          <w:color w:val="auto"/>
          <w:highlight w:val="none"/>
        </w:rPr>
        <w:t>2.</w:t>
      </w:r>
      <w:r>
        <w:rPr>
          <w:rFonts w:hint="eastAsia"/>
          <w:color w:val="auto"/>
          <w:highlight w:val="none"/>
        </w:rPr>
        <w:t xml:space="preserve"> 分析本申报项目的培训需求；</w:t>
      </w:r>
    </w:p>
    <w:p>
      <w:pPr>
        <w:adjustRightInd w:val="0"/>
        <w:snapToGrid w:val="0"/>
        <w:spacing w:line="360" w:lineRule="exact"/>
        <w:ind w:left="105"/>
        <w:rPr>
          <w:color w:val="auto"/>
          <w:highlight w:val="none"/>
        </w:rPr>
      </w:pPr>
      <w:r>
        <w:rPr>
          <w:rFonts w:hint="eastAsia"/>
          <w:color w:val="auto"/>
          <w:highlight w:val="none"/>
        </w:rPr>
        <w:t xml:space="preserve">   </w:t>
      </w:r>
      <w:r>
        <w:rPr>
          <w:rFonts w:hint="eastAsia" w:ascii="宋体" w:hAnsi="宋体"/>
          <w:color w:val="auto"/>
          <w:highlight w:val="none"/>
        </w:rPr>
        <w:t>3.</w:t>
      </w:r>
      <w:r>
        <w:rPr>
          <w:rFonts w:hint="eastAsia"/>
          <w:color w:val="auto"/>
          <w:highlight w:val="none"/>
        </w:rPr>
        <w:t xml:space="preserve"> 介绍培训效果的具体评估方法。</w:t>
      </w:r>
    </w:p>
    <w:p>
      <w:pPr>
        <w:tabs>
          <w:tab w:val="left" w:pos="426"/>
        </w:tabs>
        <w:adjustRightInd w:val="0"/>
        <w:snapToGrid w:val="0"/>
        <w:spacing w:line="360" w:lineRule="exact"/>
        <w:ind w:firstLine="420" w:firstLineChars="200"/>
        <w:rPr>
          <w:color w:val="auto"/>
          <w:highlight w:val="none"/>
        </w:rPr>
      </w:pPr>
      <w:r>
        <w:rPr>
          <w:rFonts w:hint="eastAsia"/>
          <w:color w:val="auto"/>
          <w:highlight w:val="none"/>
        </w:rPr>
        <w:t>（二）教学对象须符合该学科继续教育对象的要求。</w:t>
      </w:r>
    </w:p>
    <w:p>
      <w:pPr>
        <w:adjustRightInd w:val="0"/>
        <w:snapToGrid w:val="0"/>
        <w:spacing w:line="360" w:lineRule="exact"/>
        <w:ind w:firstLine="420" w:firstLineChars="200"/>
        <w:rPr>
          <w:color w:val="auto"/>
          <w:highlight w:val="none"/>
        </w:rPr>
      </w:pPr>
      <w:r>
        <w:rPr>
          <w:rFonts w:hint="eastAsia"/>
          <w:color w:val="auto"/>
          <w:highlight w:val="none"/>
        </w:rPr>
        <w:t>（三）项目举办方式有：学术讲座、学术会议、专题讨论会、研讨班、讲习班、学习班等。</w:t>
      </w:r>
    </w:p>
    <w:p>
      <w:pPr>
        <w:adjustRightInd w:val="0"/>
        <w:snapToGrid w:val="0"/>
        <w:spacing w:line="360" w:lineRule="exact"/>
        <w:ind w:firstLine="420" w:firstLineChars="200"/>
        <w:rPr>
          <w:color w:val="auto"/>
          <w:highlight w:val="none"/>
        </w:rPr>
      </w:pPr>
      <w:r>
        <w:rPr>
          <w:rFonts w:hint="eastAsia"/>
          <w:color w:val="auto"/>
          <w:highlight w:val="none"/>
        </w:rPr>
        <w:t>（四）教学时数为实际授课时数，不包括开班典礼及与教学无关的时间。</w:t>
      </w:r>
    </w:p>
    <w:p>
      <w:pPr>
        <w:adjustRightInd w:val="0"/>
        <w:snapToGrid w:val="0"/>
        <w:spacing w:line="360" w:lineRule="exact"/>
        <w:ind w:firstLine="420" w:firstLineChars="200"/>
        <w:rPr>
          <w:color w:val="auto"/>
          <w:highlight w:val="none"/>
        </w:rPr>
      </w:pPr>
      <w:r>
        <w:rPr>
          <w:rFonts w:hint="eastAsia"/>
          <w:color w:val="auto"/>
          <w:highlight w:val="none"/>
        </w:rPr>
        <w:t>（五）学分计算方式：</w:t>
      </w:r>
    </w:p>
    <w:p>
      <w:pPr>
        <w:adjustRightInd w:val="0"/>
        <w:snapToGrid w:val="0"/>
        <w:spacing w:line="360" w:lineRule="exact"/>
        <w:ind w:firstLine="420" w:firstLineChars="200"/>
        <w:rPr>
          <w:color w:val="auto"/>
          <w:highlight w:val="none"/>
        </w:rPr>
      </w:pPr>
      <w:r>
        <w:rPr>
          <w:rFonts w:hint="eastAsia"/>
          <w:color w:val="auto"/>
          <w:highlight w:val="none"/>
        </w:rPr>
        <w:t>参加者经考勤和考核合格，按每</w:t>
      </w:r>
      <w:r>
        <w:rPr>
          <w:color w:val="auto"/>
          <w:highlight w:val="none"/>
        </w:rPr>
        <w:t>3</w:t>
      </w:r>
      <w:r>
        <w:rPr>
          <w:rFonts w:hint="eastAsia"/>
          <w:color w:val="auto"/>
          <w:highlight w:val="none"/>
        </w:rPr>
        <w:t>小时授予1学分；主讲人每小时授予1学分。按规定每天最多按</w:t>
      </w:r>
      <w:r>
        <w:rPr>
          <w:color w:val="auto"/>
          <w:highlight w:val="none"/>
        </w:rPr>
        <w:t>9</w:t>
      </w:r>
      <w:r>
        <w:rPr>
          <w:rFonts w:hint="eastAsia"/>
          <w:color w:val="auto"/>
          <w:highlight w:val="none"/>
        </w:rPr>
        <w:t>小时计算学分，每个项目所授学分数最多不超过</w:t>
      </w:r>
      <w:r>
        <w:rPr>
          <w:color w:val="auto"/>
          <w:highlight w:val="none"/>
        </w:rPr>
        <w:t>10</w:t>
      </w:r>
      <w:r>
        <w:rPr>
          <w:rFonts w:hint="eastAsia"/>
          <w:color w:val="auto"/>
          <w:highlight w:val="none"/>
        </w:rPr>
        <w:t>学分。</w:t>
      </w:r>
    </w:p>
    <w:p>
      <w:pPr>
        <w:adjustRightInd w:val="0"/>
        <w:snapToGrid w:val="0"/>
        <w:spacing w:line="360" w:lineRule="exact"/>
        <w:ind w:firstLine="420" w:firstLineChars="200"/>
        <w:rPr>
          <w:color w:val="auto"/>
          <w:highlight w:val="none"/>
        </w:rPr>
      </w:pPr>
      <w:r>
        <w:rPr>
          <w:rFonts w:hint="eastAsia"/>
          <w:color w:val="auto"/>
          <w:highlight w:val="none"/>
        </w:rPr>
        <w:t>（六）填写项目申报表时，所填内容系指举办一期活动而言，如相同活动举办一期以上时，请务必根据实际情况填写每期相应的举办时间与举办地点。</w:t>
      </w:r>
    </w:p>
    <w:p>
      <w:pPr>
        <w:adjustRightInd w:val="0"/>
        <w:snapToGrid w:val="0"/>
        <w:spacing w:line="360" w:lineRule="exact"/>
        <w:ind w:firstLine="420" w:firstLineChars="200"/>
        <w:rPr>
          <w:color w:val="auto"/>
          <w:highlight w:val="none"/>
        </w:rPr>
      </w:pPr>
      <w:r>
        <w:rPr>
          <w:rFonts w:hint="eastAsia"/>
          <w:color w:val="auto"/>
          <w:highlight w:val="none"/>
        </w:rPr>
        <w:t>（七）项目类别包括公共项目和专业项目，项目类型包括基础类、提高类和前沿类。</w:t>
      </w:r>
    </w:p>
    <w:p>
      <w:pPr>
        <w:adjustRightInd w:val="0"/>
        <w:snapToGrid w:val="0"/>
        <w:spacing w:line="360" w:lineRule="exact"/>
        <w:ind w:firstLine="420" w:firstLineChars="200"/>
        <w:rPr>
          <w:color w:val="auto"/>
          <w:highlight w:val="none"/>
        </w:rPr>
      </w:pPr>
      <w:r>
        <w:rPr>
          <w:rFonts w:hint="eastAsia"/>
          <w:color w:val="auto"/>
          <w:highlight w:val="none"/>
        </w:rPr>
        <w:t>（八）</w:t>
      </w:r>
      <w:r>
        <w:rPr>
          <w:rFonts w:hint="eastAsia"/>
          <w:bCs/>
          <w:color w:val="auto"/>
          <w:highlight w:val="none"/>
        </w:rPr>
        <w:t>基层机构包括：社区卫生服务中心（站）、乡镇卫生院、村卫生室（站）；少数民族地区包括：甘孜藏族自治州、</w:t>
      </w:r>
      <w:r>
        <w:rPr>
          <w:bCs/>
          <w:color w:val="auto"/>
          <w:highlight w:val="none"/>
        </w:rPr>
        <w:t>阿坝藏族羌族自治州</w:t>
      </w:r>
      <w:r>
        <w:rPr>
          <w:rFonts w:hint="eastAsia"/>
          <w:bCs/>
          <w:color w:val="auto"/>
          <w:highlight w:val="none"/>
        </w:rPr>
        <w:t>、</w:t>
      </w:r>
      <w:r>
        <w:rPr>
          <w:bCs/>
          <w:color w:val="auto"/>
          <w:highlight w:val="none"/>
        </w:rPr>
        <w:t>凉山彝族自治州</w:t>
      </w:r>
      <w:r>
        <w:rPr>
          <w:rFonts w:hint="eastAsia"/>
          <w:bCs/>
          <w:color w:val="auto"/>
          <w:highlight w:val="none"/>
        </w:rPr>
        <w:t>。</w:t>
      </w:r>
    </w:p>
    <w:p>
      <w:pPr>
        <w:adjustRightInd w:val="0"/>
        <w:snapToGrid w:val="0"/>
        <w:spacing w:line="360" w:lineRule="exact"/>
        <w:rPr>
          <w:color w:val="auto"/>
          <w:highlight w:val="none"/>
        </w:rPr>
      </w:pPr>
      <w:r>
        <w:rPr>
          <w:rFonts w:hint="eastAsia"/>
          <w:color w:val="auto"/>
          <w:highlight w:val="none"/>
        </w:rPr>
        <w:t>四、省级继续医学教育项目编号说明</w:t>
      </w:r>
    </w:p>
    <w:p>
      <w:pPr>
        <w:numPr>
          <w:ilvl w:val="255"/>
          <w:numId w:val="0"/>
        </w:numPr>
        <w:ind w:firstLine="420" w:firstLineChars="200"/>
        <w:rPr>
          <w:color w:val="auto"/>
          <w:highlight w:val="none"/>
        </w:rPr>
      </w:pPr>
      <w:r>
        <w:rPr>
          <w:rFonts w:hint="eastAsia"/>
          <w:color w:val="auto"/>
          <w:highlight w:val="none"/>
        </w:rPr>
        <w:t>（一）组成</w:t>
      </w:r>
    </w:p>
    <w:p>
      <w:pPr>
        <w:rPr>
          <w:color w:val="auto"/>
          <w:highlight w:val="none"/>
        </w:rPr>
      </w:pPr>
      <w:r>
        <w:rPr>
          <w:rFonts w:hint="eastAsia"/>
          <w:color w:val="auto"/>
          <w:highlight w:val="none"/>
        </w:rPr>
        <w:t xml:space="preserve">          </w:t>
      </w:r>
    </w:p>
    <w:tbl>
      <w:tblPr>
        <w:tblStyle w:val="6"/>
        <w:tblW w:w="6804"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9</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4</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r>
    </w:tbl>
    <w:p>
      <w:pPr>
        <w:rPr>
          <w:color w:val="auto"/>
          <w:highlight w:val="none"/>
        </w:rPr>
      </w:pPr>
      <w:r>
        <w:rPr>
          <w:color w:val="auto"/>
          <w:highlight w:val="none"/>
        </w:rPr>
        <mc:AlternateContent>
          <mc:Choice Requires="wps">
            <w:drawing>
              <wp:anchor distT="0" distB="0" distL="114300" distR="114300" simplePos="0" relativeHeight="251671552" behindDoc="0" locked="0" layoutInCell="0" allowOverlap="1">
                <wp:simplePos x="0" y="0"/>
                <wp:positionH relativeFrom="column">
                  <wp:posOffset>4112260</wp:posOffset>
                </wp:positionH>
                <wp:positionV relativeFrom="paragraph">
                  <wp:posOffset>8255</wp:posOffset>
                </wp:positionV>
                <wp:extent cx="722630" cy="198120"/>
                <wp:effectExtent l="1270" t="4445" r="19050" b="698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H="1">
                          <a:off x="0" y="0"/>
                          <a:ext cx="72263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323.8pt;margin-top:0.65pt;height:15.6pt;width:56.9pt;z-index:251671552;mso-width-relative:page;mso-height-relative:page;" filled="f" stroked="t" coordsize="21600,21600" o:allowincell="f" o:gfxdata="UEsDBAoAAAAAAIdO4kAAAAAAAAAAAAAAAAAEAAAAZHJzL1BLAwQUAAAACACHTuJAWfkMSNYAAAAI&#10;AQAADwAAAGRycy9kb3ducmV2LnhtbE2PQU+EMBCF7yb+h2ZMvLktsLKKlI0x6sVkE1f0XOgIRDol&#10;tMuu/97xpMfJ9/LeN+X25Eax4BwGTxqSlQKB1Ho7UKehfnu6ugERoiFrRk+o4RsDbKvzs9IU1h/p&#10;FZd97ASXUCiMhj7GqZAytD06E1Z+QmL26WdnIp9zJ+1sjlzuRpkqlUtnBuKF3kz40GP7tT84Dfcf&#10;L4/ZbmmcH+1tV79bV6vnVOvLi0TdgYh4in9h+NVndajYqfEHskGMGvL1JucogwwE802erEE0GrL0&#10;GmRVyv8PVD9QSwMEFAAAAAgAh07iQOhjPoP3AQAAyAMAAA4AAABkcnMvZTJvRG9jLnhtbK1TO24b&#10;MRDtA+QOBPtopQ38W2jlQoKTwkkE2D4AxeVqiZAcgkNppUvkAgHSJVVK97lNnGNkSMnyJ42LbEFw&#10;ODNv5r2ZHZ9vrGFrFVCDq/loMORMOQmNdsua31xfvDnlDKNwjTDgVM23Cvn55PWrce8rVUIHplGB&#10;EYjDqvc172L0VVGg7JQVOACvHDlbCFZEMsOyaILoCd2aohwOj4seQuMDSIVIr7Odk+8Rw0sAoW21&#10;VDOQK6tc3KEGZUQkSthpj3ySu21bJeOntkUVmak5MY35pCJ0X6SzmIxFtQzCd1ruWxAvaeEZJyu0&#10;o6IHqJmIgq2C/gfKahkAoY0DCbbYEcmKEIvR8Jk2V53wKnMhqdEfRMf/Bys/rueB6YY24YQzJyxN&#10;/O7r7e8v3//8+kbn3c8fjDwkU++xouipm4dEVG7clb8E+RmZg2kn3FLldq+3niBGKaN4kpIM9FRs&#10;0X+AhmLEKkLWbNMGy1qj/fuUmMBJF7bJQ9oehqQ2kUl6PCnL47c0Pkmu0dnpqMxDLESVYFKyDxjf&#10;KbAsXWputEsaikqsLzGmth5C0rODC21M3gPjWF/zs6PyKCcgGN0kZwrDsFxMTWBrkTYpf5kjeR6H&#10;BVi5ZlfEuJSn8hLuK99rsFNzAc12Hu6FogHn3vbLmDbosZ3lfPgBJ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kMSNYAAAAIAQAADwAAAAAAAAABACAAAAAiAAAAZHJzL2Rvd25yZXYueG1sUEsB&#10;AhQAFAAAAAgAh07iQOhjPoP3AQAAyAMAAA4AAAAAAAAAAQAgAAAAJQEAAGRycy9lMm9Eb2MueG1s&#10;UEsFBgAAAAAGAAYAWQEAAI4FA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0" allowOverlap="1">
                <wp:simplePos x="0" y="0"/>
                <wp:positionH relativeFrom="column">
                  <wp:posOffset>3412490</wp:posOffset>
                </wp:positionH>
                <wp:positionV relativeFrom="paragraph">
                  <wp:posOffset>8255</wp:posOffset>
                </wp:positionV>
                <wp:extent cx="699135" cy="198120"/>
                <wp:effectExtent l="1270" t="4445" r="4445"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99135"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8.7pt;margin-top:0.65pt;height:15.6pt;width:55.05pt;z-index:251670528;mso-width-relative:page;mso-height-relative:page;" filled="f" stroked="t" coordsize="21600,21600" o:allowincell="f" o:gfxdata="UEsDBAoAAAAAAIdO4kAAAAAAAAAAAAAAAAAEAAAAZHJzL1BLAwQUAAAACACHTuJAHVyXG9cAAAAI&#10;AQAADwAAAGRycy9kb3ducmV2LnhtbE2Py07DMBBF90j8gzVIbCrqNGlaFOJ0AWTHhgJiO42HJCIe&#10;p7H7gK9nWMFydK7uPVNuzm5QR5pC79nAYp6AIm687bk18PpS39yCChHZ4uCZDHxRgE11eVFiYf2J&#10;n+m4ja2SEg4FGuhiHAutQ9ORwzD3I7GwDz85jHJOrbYTnqTcDTpNkpV22LMsdDjSfUfN5/bgDIT6&#10;jfb196yZJe9Z6yndPzw9ojHXV4vkDlSkc/wLw6++qEMlTjt/YBvUYCDP1kuJCshACV8t1zmonYEs&#10;zUFXpf7/QPUDUEsDBBQAAAAIAIdO4kDRY8t68AEAAL4DAAAOAAAAZHJzL2Uyb0RvYy54bWytU81u&#10;EzEQviPxDpbvZLNBiZpVNj0kKpcClVoewPF6sxa2x/I42eQleAEkbnDiyJ23aXkMxs4PpVx6YA+W&#10;xzPzzXzfzM4ud9awrQqowdW8HAw5U05Co9265h/url5dcIZRuEYYcKrme4X8cv7yxaz3lRpBB6ZR&#10;gRGIw6r3Ne9i9FVRoOyUFTgArxw5WwhWRDLDumiC6AndmmI0HE6KHkLjA0iFSK/Lg5MfEcNzAKFt&#10;tVRLkBurXDygBmVEJErYaY98nrttWyXj+7ZFFZmpOTGN+aQidF+ls5jPRLUOwndaHlsQz2nhCScr&#10;tKOiZ6iliIJtgv4HymoZAKGNAwm2OBDJihCLcvhEm9tOeJW5kNToz6Lj/4OV77Y3gemGNmHCmROW&#10;Jv7w+cf9p6+/fn6h8+H7N0Yekqn3WFH0wt2ERFTu3K2/BvkRmYNFJ9xa5Xbv9p4gypRR/JWSDPRU&#10;bNW/hYZixCZC1mzXBpsgSQ22y6PZn0ejdpFJepxMp+XrMWeSXOX0ohzl0RWiOiX7gPGNAsvSpeZG&#10;u6ScqMT2GmNqRlSnkPTs4Eobk6dvHOtrPh2PxjkBwegmOVMYhvVqYQLbirQ/+cvMyPM4LMDGNYci&#10;xqU8lVfvWPnE/KDhCpr9TTjJQ2PNvR1XMO3NYzuL+Oe3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VyXG9cAAAAIAQAADwAAAAAAAAABACAAAAAiAAAAZHJzL2Rvd25yZXYueG1sUEsBAhQAFAAA&#10;AAgAh07iQNFjy3rwAQAAvgMAAA4AAAAAAAAAAQAgAAAAJgEAAGRycy9lMm9Eb2MueG1sUEsFBgAA&#10;AAAGAAYAWQEAAIgFA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2713355</wp:posOffset>
                </wp:positionH>
                <wp:positionV relativeFrom="paragraph">
                  <wp:posOffset>635</wp:posOffset>
                </wp:positionV>
                <wp:extent cx="341630" cy="206375"/>
                <wp:effectExtent l="2540" t="3810" r="17780" b="1841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41906" cy="20607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13.65pt;margin-top:0.05pt;height:16.25pt;width:26.9pt;z-index:251668480;mso-width-relative:page;mso-height-relative:page;" filled="f" stroked="t" coordsize="21600,21600" o:allowincell="f" o:gfxdata="UEsDBAoAAAAAAIdO4kAAAAAAAAAAAAAAAAAEAAAAZHJzL1BLAwQUAAAACACHTuJARdsIztUAAAAH&#10;AQAADwAAAGRycy9kb3ducmV2LnhtbE2Oy07DMBBF90j8gzVIbCpqJ6lKFeJ0AWTHhhbEdpoMSUQ8&#10;TmP3AV/PdAW7uTpXd06xPrtBHWkKvWcLydyAIq5903Nr4W1b3a1AhYjc4OCZLHxTgHV5fVVg3vgT&#10;v9JxE1slIxxytNDFOOZah7ojh2HuR2Jhn35yGCVOrW4mPMm4G3RqzFI77Fk+dDjSY0f11+bgLITq&#10;nfbVz6yemY+s9ZTun16e0drbm8Q8gIp0jn9luOiLOpTitPMHboIaLCzS+0yqF6AEL1aJHDsLWboE&#10;XRb6v3/5C1BLAwQUAAAACACHTuJAwXPNsO8BAAC8AwAADgAAAGRycy9lMm9Eb2MueG1srVPBctMw&#10;EL0zwz9odCd2Ak2oJ04PyZRLgcy0/QBFlm0NklYjKbHzE/wAM9zgxLF3/obyGV3JSSjl0gM+aLTa&#10;3bf73q7nF71WZCecl2BKOh7llAjDoZKmKentzeWrt5T4wEzFFBhR0r3w9GLx8sW8s4WYQAuqEo4g&#10;iPFFZ0vahmCLLPO8FZr5EVhh0FmD0yyg6ZqscqxDdK2ySZ5Psw5cZR1w4T2+rgYnPSC65wBCXUsu&#10;VsC3WpgwoDqhWEBKvpXW00Xqtq4FDx/r2otAVEmRaUgnFsH7Jp7ZYs6KxjHbSn5ogT2nhSecNJMG&#10;i56gViwwsnXyHygtuQMPdRhx0NlAJCmCLMb5E22uW2ZF4oJSe3sS3f8/WP5ht3ZEViWdUWKYxoHf&#10;f7n79fnb759f8bz/8Z3Mokid9QXGLs3aRZq8N9f2CvgnTwwsW2YakZq92VtEGMeM7K+UaHiLpTbd&#10;e6gwhm0DJMX62ukIiVqQPg1mfxqM6APh+Pj6zfg8n1LC0TXJp/lsqMCKY7J1PrwToEm8lFRJE3Vj&#10;Bdtd+RCbYcUxJD4buJRKpdkrQ7qSnp9NzlKCByWr6Ixh3jWbpXJkx+L2pC8xQ8/jMAdbUw1FlIl5&#10;Ii3eofKR+aDhBqr92h3lwaGm3g4LGLfmsZ1E/PPTL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dsIztUAAAAHAQAADwAAAAAAAAABACAAAAAiAAAAZHJzL2Rvd25yZXYueG1sUEsBAhQAFAAAAAgA&#10;h07iQMFzzbDvAQAAvAMAAA4AAAAAAAAAAQAgAAAAJAEAAGRycy9lMm9Eb2MueG1sUEsFBgAAAAAG&#10;AAYAWQEAAIUFA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9504" behindDoc="0" locked="0" layoutInCell="0" allowOverlap="1">
                <wp:simplePos x="0" y="0"/>
                <wp:positionH relativeFrom="column">
                  <wp:posOffset>3054985</wp:posOffset>
                </wp:positionH>
                <wp:positionV relativeFrom="paragraph">
                  <wp:posOffset>8255</wp:posOffset>
                </wp:positionV>
                <wp:extent cx="356870" cy="198120"/>
                <wp:effectExtent l="2540" t="4445" r="2540" b="698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H="1">
                          <a:off x="0" y="0"/>
                          <a:ext cx="35687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240.55pt;margin-top:0.65pt;height:15.6pt;width:28.1pt;z-index:251669504;mso-width-relative:page;mso-height-relative:page;" filled="f" stroked="t" coordsize="21600,21600" o:allowincell="f" o:gfxdata="UEsDBAoAAAAAAIdO4kAAAAAAAAAAAAAAAAAEAAAAZHJzL1BLAwQUAAAACACHTuJA6laJIdYAAAAI&#10;AQAADwAAAGRycy9kb3ducmV2LnhtbE2PwU7DMAyG70i8Q2Qkbixpy2CUphNCwAUJiVE4p41pKxKn&#10;arJuvD3mBDdb36/fn6vt0Tux4BzHQBqylQKB1AU7Uq+heXu82ICIyZA1LhBq+MYI2/r0pDKlDQd6&#10;xWWXesElFEujYUhpKqWM3YDexFWYkJh9htmbxOvcSzubA5d7J3OlrqQ3I/GFwUx4P2D3tdt7DXcf&#10;zw/Fy9L64OxN37xb36inXOvzs0zdgkh4TH9h+NVndajZqQ17slE4DZebLOMogwIE83VxzUOrocjX&#10;IOtK/n+g/gFQSwMEFAAAAAgAh07iQCo1vYD1AQAAxgMAAA4AAABkcnMvZTJvRG9jLnhtbK1TwW4T&#10;MRC9I/EPlu9kk6CUdJVND4kKhwKRWj7A8XqzFrbH8jjZ5Cf4ASRucOLInb+hfAZjb5qWcumBPVge&#10;z8ybeW9mZxd7a9hOBdTgKj4aDDlTTkKt3abiH24uX0w5wyhcLQw4VfGDQn4xf/5s1vlSjaEFU6vA&#10;CMRh2fmKtzH6sihQtsoKHIBXjpwNBCsimWFT1EF0hG5NMR4Oz4oOQu0DSIVIr8veyY+I4SmA0DRa&#10;qiXIrVUu9qhBGRGJErbaI5/nbptGyfi+aVBFZipOTGM+qQjd1+ks5jNRboLwrZbHFsRTWnjEyQrt&#10;qOgJaimiYNug/4GyWgZAaOJAgi16IlkRYjEaPtLmuhVeZS4kNfqT6Pj/YOW73SowXVecxu6EpYHf&#10;fv7x69PX3z+/0Hn7/RubJpE6jyXFLtwqJJpy7679FciPyBwsWuE2Kjd7c/CEMEoZxV8pyUBPpdbd&#10;W6gpRmwjZMX2TbCsMdq/SYkJnFRh+zyiw2lEah+ZpMeXk7PpKxqeJNfofDoa5xEWokwwKdkHjK8V&#10;WJYuFTfaJQVFKXZXGFNb9yHp2cGlNiZvgXGsq/j5ZDzJCQhG18mZwjBs1gsT2E6kPcpf5kieh2EB&#10;tq7uixiX8lRewWPlOw16NddQH1bhTigab+7tuIppfx7aWc773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WiSHWAAAACAEAAA8AAAAAAAAAAQAgAAAAIgAAAGRycy9kb3ducmV2LnhtbFBLAQIU&#10;ABQAAAAIAIdO4kAqNb2A9QEAAMYDAAAOAAAAAAAAAAEAIAAAACUBAABkcnMvZTJvRG9jLnhtbFBL&#10;BQYAAAAABgAGAFkBAACM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7456" behindDoc="0" locked="0" layoutInCell="0" allowOverlap="1">
                <wp:simplePos x="0" y="0"/>
                <wp:positionH relativeFrom="column">
                  <wp:posOffset>2331720</wp:posOffset>
                </wp:positionH>
                <wp:positionV relativeFrom="paragraph">
                  <wp:posOffset>635</wp:posOffset>
                </wp:positionV>
                <wp:extent cx="349250" cy="198120"/>
                <wp:effectExtent l="2540" t="4445" r="10160" b="69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34925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83.6pt;margin-top:0.05pt;height:15.6pt;width:27.5pt;z-index:251667456;mso-width-relative:page;mso-height-relative:page;" filled="f" stroked="t" coordsize="21600,21600" o:allowincell="f" o:gfxdata="UEsDBAoAAAAAAIdO4kAAAAAAAAAAAAAAAAAEAAAAZHJzL1BLAwQUAAAACACHTuJAoYIkMNMAAAAH&#10;AQAADwAAAGRycy9kb3ducmV2LnhtbE2OwU7DMBBE70j8g7VI3KgdBxUIcSqEgAsSUkvg7MRLEhGv&#10;o9hNy9+zPcFx9o1mX7k5+lEsOMchkIFspUAgtcEN1Bmo35+vbkHEZMnZMRAa+MEIm+r8rLSFCwfa&#10;4rJLneARioU10Kc0FVLGtkdv4ypMSMy+wuxt4jh30s32wON+lFqptfR2IP7Q2wkfe2y/d3tv4OHz&#10;9Sl/WxofRnfX1R/O1+pFG3N5kal7EAmP6a8MJ31Wh4qdmrAnF8VoIF/faK6egGB8rTXHhu9ZDrIq&#10;5X//6hdQSwMEFAAAAAgAh07iQOIw+x31AQAAxgMAAA4AAABkcnMvZTJvRG9jLnhtbK1TvY4TMRDu&#10;kXgHyz3ZJJDossrmikQHxQGR7ngAx+vNWtgey+Nkk5fgBZDooKKk5204HoOxk8v9NVewheXxzHwz&#10;3zez0/OdNWyrAmpwFR/0+pwpJ6HWbl3xT9cXr844wyhcLQw4VfG9Qn4+e/li2vlSDaEFU6vACMRh&#10;2fmKtzH6sihQtsoK7IFXjpwNBCsimWFd1EF0hG5NMez3x0UHofYBpEKk18XByY+I4TmA0DRaqgXI&#10;jVUuHlCDMiISJWy1Rz7L3TaNkvFj06CKzFScmMZ8UhG6r9JZzKaiXAfhWy2PLYjntPCIkxXaUdET&#10;1EJEwTZBP4GyWgZAaGJPgi0ORLIixGLQf6TNVSu8ylxIavQn0fH/wcoP22Vguq74mDMnLA385uuv&#10;P1++//39jc6bnz/YOInUeSwpdu6WIdGUO3flL0F+RuZg3gq3VrnZ670nhEHKKB6kJAM9lVp176Gm&#10;GLGJkBXbNcGyxmj/LiUmcFKF7fKI9qcRqV1kkh5fv5kMRzQ8Sa7B5GwwzCMsRJlgUrIPGN8qsCxd&#10;Km60SwqKUmwvMaa27kLSs4MLbUzeAuNYV/HJaDjKCQhG18mZwjCsV3MT2FakPcpf5kie+2EBNq4+&#10;FDEu5am8gsfKtxoc1FxBvV+GW6FovLm34yqm/blvZznvfr/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CJDDTAAAABwEAAA8AAAAAAAAAAQAgAAAAIgAAAGRycy9kb3ducmV2LnhtbFBLAQIUABQA&#10;AAAIAIdO4kDiMPsd9QEAAMYDAAAOAAAAAAAAAAEAIAAAACIBAABkcnMvZTJvRG9jLnhtbFBLBQYA&#10;AAAABgAGAFkBAACJ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0" allowOverlap="1">
                <wp:simplePos x="0" y="0"/>
                <wp:positionH relativeFrom="column">
                  <wp:posOffset>1660525</wp:posOffset>
                </wp:positionH>
                <wp:positionV relativeFrom="paragraph">
                  <wp:posOffset>6350</wp:posOffset>
                </wp:positionV>
                <wp:extent cx="332740" cy="198120"/>
                <wp:effectExtent l="2540" t="3810" r="7620" b="762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33274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130.75pt;margin-top:0.5pt;height:15.6pt;width:26.2pt;z-index:251665408;mso-width-relative:page;mso-height-relative:page;" filled="f" stroked="t" coordsize="21600,21600" o:allowincell="f" o:gfxdata="UEsDBAoAAAAAAIdO4kAAAAAAAAAAAAAAAAAEAAAAZHJzL1BLAwQUAAAACACHTuJAUGTdJtYAAAAI&#10;AQAADwAAAGRycy9kb3ducmV2LnhtbE2PwU7DMBBE70j8g7VI3KidRFQ0xKkQAi5ISJTA2Ym3SVR7&#10;HcVuWv6e5QS3Hb3R7Ey1PXsnFpzjGEhDtlIgkLpgR+o1NB/PN3cgYjJkjQuEGr4xwra+vKhMacOJ&#10;3nHZpV5wCMXSaBhSmkopYzegN3EVJiRm+zB7k1jOvbSzOXG4dzJXai29GYk/DGbCxwG7w+7oNTx8&#10;vT4Vb0vrg7Obvvm0vlEvudbXV5m6B5HwnP7M8Fufq0PNndpwJBuF05Cvs1u2MuBJzIus2IBo+chz&#10;kHUl/w+ofwBQSwMEFAAAAAgAh07iQFfk+/n2AQAAxgMAAA4AAABkcnMvZTJvRG9jLnhtbK1TwW4T&#10;MRC9I/EPlu9kkw2FdpVND4kKhwKRWj7A8XqzFrbH8jjZ5Cf4ASRucOqRO39D+QzGTpqWcumBPVge&#10;z8ybeW9mJ+dba9hGBdTgaj4aDDlTTkKj3armH68vXpxyhlG4RhhwquY7hfx8+vzZpPeVKqED06jA&#10;CMRh1fuadzH6qihQdsoKHIBXjpwtBCsimWFVNEH0hG5NUQ6Hr4oeQuMDSIVIr/O9kx8Qw1MAoW21&#10;VHOQa6tc3KMGZUQkSthpj3yau21bJeOHtkUVmak5MY35pCJ0X6azmE5EtQrCd1oeWhBPaeERJyu0&#10;o6JHqLmIgq2D/gfKahkAoY0DCbbYE8mKEIvR8JE2V53wKnMhqdEfRcf/ByvfbxaB6abmY86csDTw&#10;2y8/fn3+9vvnVzpvb76zcRKp91hR7MwtQqIpt+7KX4L8hMzBrBNupXKz1ztPCKOUUfyVkgz0VGrZ&#10;v4OGYsQ6QlZs2wbLWqP925SYwEkVts0j2h1HpLaRSXocj8vXL2l4klyjs9NRmUdYiCrBpGQfML5R&#10;YFm61NxolxQUldhcYkxt3YekZwcX2pi8BcaxvuZnJ+VJTkAwuknOFIZhtZyZwDYi7VH+MkfyPAwL&#10;sHbNvohxKU/lFTxUvtNgr+YSmt0i3AlF4829HVYx7c9DO8t5//t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ZN0m1gAAAAgBAAAPAAAAAAAAAAEAIAAAACIAAABkcnMvZG93bnJldi54bWxQSwEC&#10;FAAUAAAACACHTuJAV+T7+fYBAADGAwAADgAAAAAAAAABACAAAAAlAQAAZHJzL2Uyb0RvYy54bWxQ&#10;SwUGAAAAAAYABgBZAQAAjQ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0" allowOverlap="1">
                <wp:simplePos x="0" y="0"/>
                <wp:positionH relativeFrom="column">
                  <wp:posOffset>2000250</wp:posOffset>
                </wp:positionH>
                <wp:positionV relativeFrom="paragraph">
                  <wp:posOffset>3175</wp:posOffset>
                </wp:positionV>
                <wp:extent cx="333375" cy="198120"/>
                <wp:effectExtent l="2540" t="3810" r="6985"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33375"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pt;margin-top:0.25pt;height:15.6pt;width:26.25pt;z-index:251666432;mso-width-relative:page;mso-height-relative:page;" filled="f" stroked="t" coordsize="21600,21600" o:allowincell="f" o:gfxdata="UEsDBAoAAAAAAIdO4kAAAAAAAAAAAAAAAAAEAAAAZHJzL1BLAwQUAAAACACHTuJADWwVdNYAAAAH&#10;AQAADwAAAGRycy9kb3ducmV2LnhtbE2PS0/DQAyE70j8h5WRuFR0k0Z9KGTTA5AbF1oQVzfrJhFZ&#10;b5rdPuDX457g5vFYM5+L9cX16kRj6DwbSKcJKOLa244bA+/b6mEFKkRki71nMvBNAdbl7U2BufVn&#10;fqPTJjZKQjjkaKCNcci1DnVLDsPUD8Ti7f3oMIocG21HPEu46/UsSRbaYcfS0OJATy3VX5ujMxCq&#10;DzpUP5N6knxmjafZ4fn1BY25v0uTR1CRLvHvGK74gg6lMO38kW1QvYEsncsv0cAclNjZYinD7rpf&#10;gi4L/Z+//AVQSwMEFAAAAAgAh07iQOEvy9rtAQAAvAMAAA4AAABkcnMvZTJvRG9jLnhtbK1TvY4T&#10;MRDukXgHyz3ZJChwt8rmikRHc0CkOx7A8XqzFrbH8jjZ5CV4ASQ6qCjp7204HoOxN8n90FyBC8v2&#10;zHwz3zfj6cXOGrZVATW4io8GQ86Uk1Brt674p5vLV2ecYRSuFgacqvheIb+YvXwx7XypxtCCqVVg&#10;BOKw7HzF2xh9WRQoW2UFDsArR8YGghWRrmFd1EF0hG5NMR4O3xQdhNoHkAqRXhe9kR8Qw3MAoWm0&#10;VAuQG6tc7FGDMiISJWy1Rz7L1TaNkvFj06CKzFScmMa8UxI6r9JezKaiXAfhWy0PJYjnlPCEkxXa&#10;UdIT1EJEwTZB/wNltQyA0MSBBFv0RLIixGI0fKLNdSu8ylxIavQn0fH/wcoP22Vguq74hDMnLDX8&#10;7uuv31++/7n9Rvvdzx9skkTqPJbkO3fLkGjKnbv2VyA/I3Mwb4Vbq1zszd4TwihFFI9C0gU9pVp1&#10;76EmH7GJkBXbNcEmSNKC7XJj9qfGqF1kkh5f03pLBUoyjc7PRuPcuEKUx2AfML5TYFk6VNxol3QT&#10;pdheYUzFiPLokp4dXGpjcu+NY13FzyfjSQ5AMLpOxuSGYb2am8C2Ik1PXpkZWR66Bdi4uk9iXIpT&#10;efAOmY/Mew1XUO+X4SgPNTXXdhjANDUP71nE+083+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bBV01gAAAAcBAAAPAAAAAAAAAAEAIAAAACIAAABkcnMvZG93bnJldi54bWxQSwECFAAUAAAACACH&#10;TuJA4S/L2u0BAAC8AwAADgAAAAAAAAABACAAAAAlAQAAZHJzL2Uyb0RvYy54bWxQSwUGAAAAAAYA&#10;BgBZAQAAhA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0" allowOverlap="1">
                <wp:simplePos x="0" y="0"/>
                <wp:positionH relativeFrom="column">
                  <wp:posOffset>1266825</wp:posOffset>
                </wp:positionH>
                <wp:positionV relativeFrom="paragraph">
                  <wp:posOffset>3175</wp:posOffset>
                </wp:positionV>
                <wp:extent cx="400050" cy="198120"/>
                <wp:effectExtent l="1905" t="4445" r="17145" b="698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0005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75pt;margin-top:0.25pt;height:15.6pt;width:31.5pt;z-index:251664384;mso-width-relative:page;mso-height-relative:page;" filled="f" stroked="t" coordsize="21600,21600" o:allowincell="f" o:gfxdata="UEsDBAoAAAAAAIdO4kAAAAAAAAAAAAAAAAAEAAAAZHJzL1BLAwQUAAAACACHTuJAx+gEg9UAAAAH&#10;AQAADwAAAGRycy9kb3ducmV2LnhtbE2OzU7DMBCE70i8g7VIXCpqJxWFhjg9ALlxoYC4buMliYjX&#10;aez+wNOznOCymtGMZr9yffKDOtAU+8AWsrkBRdwE13Nr4fWlvroFFROywyEwWfiiCOvq/KzEwoUj&#10;P9Nhk1olIxwLtNClNBZax6Yjj3EeRmLJPsLkMYmdWu0mPMq4H3RuzFJ77Fk+dDjSfUfN52bvLcT6&#10;jXb196yZmfdFGyjfPTw9orWXF5m5A5XolP7K8Isv6FAJ0zbs2UU1iF+trqVqQa7E+TIXsbWwyG5A&#10;V6X+z1/9AFBLAwQUAAAACACHTuJAtOpgAe4BAAC8AwAADgAAAGRycy9lMm9Eb2MueG1srVPNbhMx&#10;EL4j8Q6W72Q3UYLaVTY9JCqXApFaHsDxerMWtsfyONnkJXgBJG5w4sidt2l5DMbOD6VcemAPlscz&#10;881838xOr3bWsK0KqMHVfDgoOVNOQqPduuYf7q5fXXCGUbhGGHCq5nuF/Gr28sW095UaQQemUYER&#10;iMOq9zXvYvRVUaDslBU4AK8cOVsIVkQyw7pogugJ3ZpiVJavix5C4wNIhUivi4OTHxHDcwChbbVU&#10;C5Abq1w8oAZlRCRK2GmPfJa7bVsl4/u2RRWZqTkxjfmkInRfpbOYTUW1DsJ3Wh5bEM9p4QknK7Sj&#10;omeohYiCbYL+B8pqGQChjQMJtjgQyYoQi2H5RJvbTniVuZDU6M+i4/+Dle+2y8B0U/MxZ05YGvjD&#10;5x/3n77++vmFzofv39g4idR7rCh27pYh0ZQ7d+tvQH5E5mDeCbdWudm7vSeEYcoo/kpJBnoqterf&#10;QkMxYhMhK7Zrg02QpAXb5cHsz4NRu8gkPY7LspzQyCS5hpcXw1EeXCGqU7IPGN8osCxdam60S7qJ&#10;SmxvMKZmRHUKSc8OrrUxefbGsb7ml5PRJCcgGN0kZwrDsF7NTWBbkbYnf5kZeR6HBdi45lDEuJSn&#10;8uIdK5+YHzRcQbNfhpM8NNTc23EB09Y8trOIf366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6ASD1QAAAAcBAAAPAAAAAAAAAAEAIAAAACIAAABkcnMvZG93bnJldi54bWxQSwECFAAUAAAACACH&#10;TuJAtOpgAe4BAAC8AwAADgAAAAAAAAABACAAAAAkAQAAZHJzL2Uyb0RvYy54bWxQSwUGAAAAAAYA&#10;BgBZAQAAhA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0" allowOverlap="1">
                <wp:simplePos x="0" y="0"/>
                <wp:positionH relativeFrom="column">
                  <wp:posOffset>533400</wp:posOffset>
                </wp:positionH>
                <wp:positionV relativeFrom="paragraph">
                  <wp:posOffset>3175</wp:posOffset>
                </wp:positionV>
                <wp:extent cx="400050" cy="198120"/>
                <wp:effectExtent l="1905" t="4445" r="1714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400050"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pt;margin-top:0.25pt;height:15.6pt;width:31.5pt;z-index:251662336;mso-width-relative:page;mso-height-relative:page;" filled="f" stroked="t" coordsize="21600,21600" o:allowincell="f" o:gfxdata="UEsDBAoAAAAAAIdO4kAAAAAAAAAAAAAAAAAEAAAAZHJzL1BLAwQUAAAACACHTuJAhEptnNQAAAAG&#10;AQAADwAAAGRycy9kb3ducmV2LnhtbE2PzU7DMBCE70i8g7VIXCpqpy20Ctn0AOTGhQLiuo2XJCJe&#10;p7H7A0+Pe4LjaEYz3xTrk+vVgcfQeUHIpgYUS+1tJw3C22t1swIVIoml3gsjfHOAdXl5UVBu/VFe&#10;+LCJjUolEnJCaGMccq1D3bKjMPUDS/I+/egoJjk22o50TOWu1zNj7rSjTtJCSwM/tFx/bfYOIVTv&#10;vKt+JvXEfMwbz7Pd4/MTIV5fZeYeVORT/AvDGT+hQ5mYtn4vNqgeYbVIVyLCLaizu1gmuUWYZ0vQ&#10;ZaH/45e/UEsDBBQAAAAIAIdO4kDGUVu37gEAALwDAAAOAAAAZHJzL2Uyb0RvYy54bWytU82O0zAQ&#10;viPxDpbvNGlE0W7UdA+tlssClXZ5ANdxGgvbY3ncpn0JXgCJG5w4cudtWB6DsfvDslz2QA6WxzPz&#10;zXzfTKZXO2vYVgXU4Bo+HpWcKSeh1W7d8Pd31y8uOMMoXCsMONXwvUJ+NXv+bDr4WlXQg2lVYATi&#10;sB58w/sYfV0UKHtlBY7AK0fODoIVkcywLtogBkK3pqjK8lUxQGh9AKkQ6XVxcPIjYngKIHSdlmoB&#10;cmOViwfUoIyIRAl77ZHPcrddp2R813WoIjMNJ6Yxn1SE7qt0FrOpqNdB+F7LYwviKS084mSFdlT0&#10;DLUQUbBN0P9AWS0DIHRxJMEWByJZEWIxLh9pc9sLrzIXkhr9WXT8f7Dy7XYZmG4bXnHmhKWB33/6&#10;/vPjl18/PtN5/+0rq5JIg8eaYuduGRJNuXO3/gbkB2QO5r1wa5Wbvdt7QhinjOKvlGSgp1Kr4Q20&#10;FCM2EbJiuy7YBElasF0ezP48GLWLTNLjy7IsJzQySa7x5cW4yoMrRH1K9gHjawWWpUvDjXZJN1GL&#10;7Q3G1IyoTyHp2cG1NibP3jg2NPxyUk1yAoLRbXKmMAzr1dwEthVpe/KXmZHnYViAjWsPRYxLeSov&#10;3rHyiflBwxW0+2U4yUNDzb0dFzBtzUM7i/jnp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RK&#10;bZzUAAAABgEAAA8AAAAAAAAAAQAgAAAAIgAAAGRycy9kb3ducmV2LnhtbFBLAQIUABQAAAAIAIdO&#10;4kDGUVu37gEAALwDAAAOAAAAAAAAAAEAIAAAACMBAABkcnMvZTJvRG9jLnhtbFBLBQYAAAAABgAG&#10;AFkBAACD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933450</wp:posOffset>
                </wp:positionH>
                <wp:positionV relativeFrom="paragraph">
                  <wp:posOffset>3175</wp:posOffset>
                </wp:positionV>
                <wp:extent cx="333375" cy="198120"/>
                <wp:effectExtent l="2540" t="3810" r="698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333375" cy="1981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73.5pt;margin-top:0.25pt;height:15.6pt;width:26.25pt;z-index:251663360;mso-width-relative:page;mso-height-relative:page;" filled="f" stroked="t" coordsize="21600,21600" o:allowincell="f" o:gfxdata="UEsDBAoAAAAAAIdO4kAAAAAAAAAAAAAAAAAEAAAAZHJzL1BLAwQUAAAACACHTuJA+5aAq9UAAAAH&#10;AQAADwAAAGRycy9kb3ducmV2LnhtbE2PwU7DMBBE70j8g7VI3KidFigJcSqEgAtSJUrg7MRLEmGv&#10;o9hNy9+zPcFtRrOaeVtujt6JGac4BNKQLRQIpDbYgToN9fvz1R2ImAxZ4wKhhh+MsKnOz0pT2HCg&#10;N5x3qRNcQrEwGvqUxkLK2PboTVyEEYmzrzB5k9hOnbSTOXC5d3Kp1K30ZiBe6M2Ijz2237u91/Dw&#10;+fq02s6ND87mXf1hfa1ellpfXmTqHkTCY/o7hhM+o0PFTE3Yk43Csb9e8y9Jww2IU5znLBoNq2wN&#10;sirlf/7qF1BLAwQUAAAACACHTuJAfbk9N/QBAADGAwAADgAAAGRycy9lMm9Eb2MueG1srVPBbhMx&#10;EL0j8Q+W72SToEC7yqaHRIVDgUgtH+B4vbsWtsfyONnNT/ADSNzgxJE7f0P5DMZOGmi59IAP1nrm&#10;zZuZN7Pzi8EatlMBNbiKT0ZjzpSTUGvXVvz9zeWzM84wClcLA05VfK+QXyyePpn3vlRT6MDUKjAi&#10;cVj2vuJdjL4sCpSdsgJH4JUjZwPBikjP0BZ1ED2xW1NMx+MXRQ+h9gGkQiTr6uDkR8bwGEJoGi3V&#10;CuTWKhcPrEEZEakl7LRHvsjVNo2S8V3ToIrMVJw6jfmmJPS9SXexmIuyDcJ3Wh5LEI8p4UFPVmhH&#10;SU9UKxEF2wb9D5XVMgBCE0cSbHFoJCtCXUzGD7S57oRXuReSGv1JdPx/tPLtbh2YrmkTOHPC0sBv&#10;P33/+fHLrx+f6b799pVNkki9x5KwS7cOqU05uGt/BfIDMgfLTrhW5WJv9p4YckRxLyQ90FOqTf8G&#10;asKIbYSs2NAEyxqj/esUmMhJFTbkEe1PI1JDZJKMz+m8nHEmyTU5P5tM8wgLUSaaFOwDxlcKLEsf&#10;FTfaJQVFKXZXGKkRgt5BktnBpTYmb4FxrK/4+Ww6ywEIRtfJmWAY2s3SBLYTaY/ySaoQ2T1YgK2r&#10;D3bjUpzKK3jMfKfBQc0N1Pt1SOBkp/FmuuMqpv35+51Rf36/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loCr1QAAAAcBAAAPAAAAAAAAAAEAIAAAACIAAABkcnMvZG93bnJldi54bWxQSwECFAAU&#10;AAAACACHTuJAfbk9N/QBAADGAwAADgAAAAAAAAABACAAAAAkAQAAZHJzL2Uyb0RvYy54bWxQSwUG&#10;AAAAAAYABgBZAQAAigUAAAAA&#10;">
                <v:fill on="f" focussize="0,0"/>
                <v:stroke color="#000000" joinstyle="round"/>
                <v:imagedata o:title=""/>
                <o:lock v:ext="edit" aspectratio="f"/>
              </v:line>
            </w:pict>
          </mc:Fallback>
        </mc:AlternateContent>
      </w:r>
      <w:r>
        <w:rPr>
          <w:rFonts w:hint="eastAsia"/>
          <w:color w:val="auto"/>
          <w:highlight w:val="none"/>
        </w:rPr>
        <w:t xml:space="preserve">  </w:t>
      </w:r>
    </w:p>
    <w:p>
      <w:pPr>
        <w:rPr>
          <w:b/>
          <w:color w:val="auto"/>
          <w:highlight w:val="none"/>
          <w:u w:val="single"/>
        </w:rPr>
      </w:pPr>
      <w:r>
        <w:rPr>
          <w:rFonts w:hint="eastAsia"/>
          <w:color w:val="auto"/>
          <w:highlight w:val="none"/>
        </w:rPr>
        <w:t xml:space="preserve">            （1）      （</w:t>
      </w:r>
      <w:r>
        <w:rPr>
          <w:rFonts w:hint="eastAsia"/>
          <w:color w:val="auto"/>
          <w:highlight w:val="none"/>
          <w:lang w:val="en-US" w:eastAsia="zh-CN"/>
        </w:rPr>
        <w:t>3</w:t>
      </w:r>
      <w:r>
        <w:rPr>
          <w:rFonts w:hint="eastAsia"/>
          <w:color w:val="auto"/>
          <w:highlight w:val="none"/>
        </w:rPr>
        <w:t>）     （3）     （4）           （5）</w:t>
      </w:r>
    </w:p>
    <w:p>
      <w:pPr>
        <w:numPr>
          <w:ilvl w:val="255"/>
          <w:numId w:val="0"/>
        </w:numPr>
        <w:ind w:left="426"/>
        <w:rPr>
          <w:color w:val="auto"/>
          <w:highlight w:val="none"/>
        </w:rPr>
      </w:pPr>
      <w:r>
        <w:rPr>
          <w:rFonts w:hint="eastAsia"/>
          <w:color w:val="auto"/>
          <w:highlight w:val="none"/>
        </w:rPr>
        <w:t>（1）当年年度后两位</w:t>
      </w:r>
    </w:p>
    <w:p>
      <w:pPr>
        <w:numPr>
          <w:ilvl w:val="255"/>
          <w:numId w:val="0"/>
        </w:numPr>
        <w:ind w:left="426"/>
        <w:rPr>
          <w:color w:val="auto"/>
          <w:highlight w:val="none"/>
        </w:rPr>
      </w:pPr>
      <w:r>
        <w:rPr>
          <w:rFonts w:hint="eastAsia"/>
          <w:color w:val="auto"/>
          <w:highlight w:val="none"/>
        </w:rPr>
        <w:t xml:space="preserve">（2）各市州、委直属单位、国家委在川医疗机构、在川部队医疗机构及省级学协会单位代码 </w:t>
      </w:r>
    </w:p>
    <w:p>
      <w:pPr>
        <w:numPr>
          <w:ilvl w:val="255"/>
          <w:numId w:val="0"/>
        </w:numPr>
        <w:ind w:left="426"/>
        <w:rPr>
          <w:color w:val="auto"/>
          <w:highlight w:val="none"/>
        </w:rPr>
      </w:pPr>
      <w:r>
        <w:rPr>
          <w:rFonts w:hint="eastAsia"/>
          <w:color w:val="auto"/>
          <w:highlight w:val="none"/>
        </w:rPr>
        <w:t>（3）二级学科分类代码</w:t>
      </w:r>
    </w:p>
    <w:p>
      <w:pPr>
        <w:numPr>
          <w:ilvl w:val="255"/>
          <w:numId w:val="0"/>
        </w:numPr>
        <w:ind w:left="426"/>
        <w:rPr>
          <w:color w:val="auto"/>
          <w:highlight w:val="none"/>
        </w:rPr>
      </w:pPr>
      <w:r>
        <w:rPr>
          <w:rFonts w:hint="eastAsia"/>
          <w:color w:val="auto"/>
          <w:highlight w:val="none"/>
        </w:rPr>
        <w:t>（4）三级学科分类代码</w:t>
      </w:r>
    </w:p>
    <w:p>
      <w:pPr>
        <w:numPr>
          <w:ilvl w:val="255"/>
          <w:numId w:val="0"/>
        </w:numPr>
        <w:ind w:left="426"/>
        <w:rPr>
          <w:color w:val="auto"/>
          <w:highlight w:val="none"/>
        </w:rPr>
      </w:pPr>
      <w:r>
        <w:rPr>
          <w:rFonts w:hint="eastAsia"/>
          <w:color w:val="auto"/>
          <w:highlight w:val="none"/>
        </w:rPr>
        <w:t>（5）自增序号（此项由网上申报系统自动生成）</w:t>
      </w:r>
    </w:p>
    <w:p>
      <w:pPr>
        <w:tabs>
          <w:tab w:val="left" w:pos="210"/>
        </w:tabs>
        <w:ind w:firstLine="630" w:firstLineChars="300"/>
        <w:rPr>
          <w:color w:val="auto"/>
          <w:highlight w:val="none"/>
        </w:rPr>
      </w:pPr>
      <w:r>
        <w:rPr>
          <w:rFonts w:hint="eastAsia"/>
          <w:color w:val="auto"/>
          <w:highlight w:val="none"/>
        </w:rPr>
        <w:t>例： 2019年成都市普通外科项目编号为：</w:t>
      </w:r>
    </w:p>
    <w:p>
      <w:pPr>
        <w:tabs>
          <w:tab w:val="left" w:pos="210"/>
        </w:tabs>
        <w:ind w:firstLine="630" w:firstLineChars="300"/>
        <w:rPr>
          <w:color w:val="auto"/>
          <w:highlight w:val="none"/>
        </w:rPr>
      </w:pPr>
    </w:p>
    <w:tbl>
      <w:tblPr>
        <w:tblStyle w:val="6"/>
        <w:tblW w:w="6804"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9</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4</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0</w:t>
            </w:r>
          </w:p>
        </w:tc>
        <w:tc>
          <w:tcPr>
            <w:tcW w:w="567" w:type="dxa"/>
          </w:tcPr>
          <w:p>
            <w:pPr>
              <w:jc w:val="center"/>
              <w:rPr>
                <w:color w:val="auto"/>
                <w:highlight w:val="none"/>
              </w:rPr>
            </w:pPr>
            <w:r>
              <w:rPr>
                <w:rFonts w:hint="eastAsia"/>
                <w:color w:val="auto"/>
                <w:highlight w:val="none"/>
              </w:rPr>
              <w:t>1</w:t>
            </w:r>
          </w:p>
        </w:tc>
      </w:tr>
    </w:tbl>
    <w:p>
      <w:pPr>
        <w:tabs>
          <w:tab w:val="left" w:pos="210"/>
        </w:tabs>
        <w:rPr>
          <w:color w:val="auto"/>
          <w:highlight w:val="none"/>
        </w:rPr>
      </w:pPr>
    </w:p>
    <w:p>
      <w:pPr>
        <w:jc w:val="center"/>
        <w:rPr>
          <w:rFonts w:ascii="宋体" w:hAnsi="宋体"/>
          <w:b/>
          <w:color w:val="auto"/>
          <w:highlight w:val="none"/>
        </w:rPr>
      </w:pPr>
      <w:r>
        <w:rPr>
          <w:rFonts w:hint="eastAsia" w:ascii="宋体" w:hAnsi="宋体"/>
          <w:b/>
          <w:bCs/>
          <w:color w:val="auto"/>
          <w:highlight w:val="none"/>
        </w:rPr>
        <w:t>附1  各市（州）、委直单位及医学院校、国家委在川医疗机构和省级学协会等单位代码</w:t>
      </w:r>
    </w:p>
    <w:p>
      <w:pPr>
        <w:adjustRightInd w:val="0"/>
        <w:snapToGrid w:val="0"/>
        <w:spacing w:line="300" w:lineRule="exact"/>
        <w:ind w:firstLine="570"/>
        <w:rPr>
          <w:rFonts w:ascii="宋体" w:hAnsi="宋体"/>
          <w:b/>
          <w:bCs/>
          <w:color w:val="auto"/>
          <w:highlight w:val="none"/>
        </w:rPr>
      </w:pPr>
      <w:r>
        <w:rPr>
          <w:rFonts w:hint="eastAsia" w:ascii="宋体" w:hAnsi="宋体"/>
          <w:b/>
          <w:bCs/>
          <w:color w:val="auto"/>
          <w:highlight w:val="none"/>
        </w:rPr>
        <w:t>代码   名 称                              代码       名 称</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01     成都市                             43    四川大学华西医院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02     自贡市                             44    四川大学华西第二医院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03     攀枝花市                           45    四川大学华西第四医院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04     泸州市                             46    四川大学华西口腔医院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05     德阳市                             47    四川省医学会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06     绵阳市                             48    四川省护理学会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07     广元市                             49    四川省中医药学会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08     遂宁市                             50    四川省中西医结合学会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09     内江市                             51    四川省针灸学会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10     资阳市                             52    四川省预防医学会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11     乐山市                             53    四川省干细胞技术与细胞治疗协会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12     眉山市                             54    四川省卫生协会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13     宜宾市                             55    四川省康复医学会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14     南充市                             56    四川省生物医学工程学会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15     达州市                             57    四川省抗癌协会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16     雅安市                             58    四川省卫生经济学会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17     阿坝州                             59    四川省麻风防治协会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18     甘孜州                             60    四川省卫生信息学会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19     凉山州                             61    四川省解剖学会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20     巴中市                             62    四川省卫生健康委人才服务中心</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21     广安市                             63    四川省健康教育协会</w:t>
      </w:r>
    </w:p>
    <w:p>
      <w:pPr>
        <w:adjustRightInd w:val="0"/>
        <w:snapToGrid w:val="0"/>
        <w:spacing w:line="300" w:lineRule="exact"/>
        <w:ind w:right="-540" w:rightChars="-257" w:firstLine="570"/>
        <w:rPr>
          <w:rFonts w:ascii="宋体" w:hAnsi="宋体"/>
          <w:color w:val="auto"/>
          <w:highlight w:val="none"/>
        </w:rPr>
      </w:pPr>
      <w:r>
        <w:rPr>
          <w:rFonts w:ascii="宋体" w:hAnsi="宋体"/>
          <w:color w:val="auto"/>
          <w:highlight w:val="none"/>
        </w:rPr>
        <w:t>89</w:t>
      </w:r>
      <w:r>
        <w:rPr>
          <w:rFonts w:hint="eastAsia" w:ascii="宋体" w:hAnsi="宋体"/>
          <w:color w:val="auto"/>
          <w:highlight w:val="none"/>
        </w:rPr>
        <w:t xml:space="preserve">     科学城                             87    四川省社区卫生协会 </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22     四川省医学科学院·四川省人民医院   64    四川省防痨协会</w:t>
      </w:r>
    </w:p>
    <w:p>
      <w:pPr>
        <w:adjustRightInd w:val="0"/>
        <w:snapToGrid w:val="0"/>
        <w:spacing w:line="300" w:lineRule="exact"/>
        <w:ind w:left="5607" w:leftChars="270" w:right="-540" w:rightChars="-257" w:hanging="5040" w:hangingChars="2400"/>
        <w:rPr>
          <w:rFonts w:ascii="宋体" w:hAnsi="宋体"/>
          <w:color w:val="auto"/>
          <w:highlight w:val="none"/>
        </w:rPr>
      </w:pPr>
      <w:r>
        <w:rPr>
          <w:rFonts w:hint="eastAsia" w:ascii="宋体" w:hAnsi="宋体"/>
          <w:color w:val="auto"/>
          <w:highlight w:val="none"/>
        </w:rPr>
        <w:t>23     四川省肿瘤医院                     65    四川省医药卫生国际交流促进会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24     四川省第四人民医院                 66    四川省心理卫生协会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25     四川省第五人民医院                 67    四川省输血协会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26     西南医科大学                       68    四川省性病艾滋病防治协会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27     西南医科大学附属医院               69    四川省医院协会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28     西南医科大学附属口腔医院           70    四川省性学会</w:t>
      </w:r>
    </w:p>
    <w:p>
      <w:pPr>
        <w:tabs>
          <w:tab w:val="left" w:pos="5670"/>
        </w:tabs>
        <w:adjustRightInd w:val="0"/>
        <w:snapToGrid w:val="0"/>
        <w:spacing w:line="300" w:lineRule="exact"/>
        <w:ind w:right="-823" w:rightChars="-392" w:firstLine="570"/>
        <w:rPr>
          <w:rFonts w:ascii="宋体" w:hAnsi="宋体"/>
          <w:color w:val="auto"/>
          <w:highlight w:val="none"/>
        </w:rPr>
      </w:pPr>
      <w:r>
        <w:rPr>
          <w:rFonts w:hint="eastAsia" w:ascii="宋体" w:hAnsi="宋体"/>
          <w:color w:val="auto"/>
          <w:highlight w:val="none"/>
        </w:rPr>
        <w:t>29     川北医学院                         71    四川省民族卫生健康促进会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 xml:space="preserve">30     川北医学院附属医院                 72    四川省超声医学工程学会                                          </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31     四川护理职业学院                   73    四川省医师协会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32     四川省疾病预防控制中心             74    四川大学成人继续教育学院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33     成都中医药大学                     75    四川大学华西护理学院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34     四川省卫生执法监督总队             76    中国医学科学院输血研究所</w:t>
      </w:r>
    </w:p>
    <w:p>
      <w:pPr>
        <w:adjustRightInd w:val="0"/>
        <w:snapToGrid w:val="0"/>
        <w:spacing w:line="300" w:lineRule="exact"/>
        <w:ind w:right="-1107" w:rightChars="-527" w:firstLine="570"/>
        <w:rPr>
          <w:rFonts w:ascii="宋体" w:hAnsi="宋体"/>
          <w:color w:val="auto"/>
          <w:highlight w:val="none"/>
        </w:rPr>
      </w:pPr>
      <w:r>
        <w:rPr>
          <w:rFonts w:hint="eastAsia" w:ascii="宋体" w:hAnsi="宋体"/>
          <w:color w:val="auto"/>
          <w:highlight w:val="none"/>
        </w:rPr>
        <w:t>35     四川省卫生健康政策和医学情报研究所 77    中国优生科学协会医学遗传学专业委员会</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36     四川省妇幼保健院                   78    成都医学院</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 xml:space="preserve">38     四川省医疗卫生服务指导中心         79    四川省卫健委有关处室 </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39     四川省继续医学教育委员会办公室     80    四川省脐带血造血干细胞库</w:t>
      </w:r>
    </w:p>
    <w:p>
      <w:pPr>
        <w:adjustRightInd w:val="0"/>
        <w:snapToGrid w:val="0"/>
        <w:spacing w:line="300" w:lineRule="exact"/>
        <w:ind w:right="-680" w:rightChars="-324" w:firstLine="570"/>
        <w:rPr>
          <w:rFonts w:ascii="宋体" w:hAnsi="宋体"/>
          <w:color w:val="auto"/>
          <w:highlight w:val="none"/>
        </w:rPr>
      </w:pPr>
      <w:r>
        <w:rPr>
          <w:rFonts w:hint="eastAsia" w:ascii="宋体" w:hAnsi="宋体"/>
          <w:color w:val="auto"/>
          <w:highlight w:val="none"/>
        </w:rPr>
        <w:t>40     四川省卫健委医学科研管理专家委员会 81    四川省卫健委毕业后医学教育办公室</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41     西南医科大学附属中医医院           82    四川省卫生健康委信息中心</w:t>
      </w:r>
    </w:p>
    <w:p>
      <w:pPr>
        <w:adjustRightInd w:val="0"/>
        <w:snapToGrid w:val="0"/>
        <w:spacing w:line="300" w:lineRule="exact"/>
        <w:ind w:right="-540" w:rightChars="-257" w:firstLine="570"/>
        <w:rPr>
          <w:rFonts w:ascii="宋体" w:hAnsi="宋体"/>
          <w:color w:val="auto"/>
          <w:highlight w:val="none"/>
        </w:rPr>
      </w:pPr>
      <w:r>
        <w:rPr>
          <w:rFonts w:hint="eastAsia" w:ascii="宋体" w:hAnsi="宋体"/>
          <w:color w:val="auto"/>
          <w:highlight w:val="none"/>
        </w:rPr>
        <w:t>42     四川大学华西医学中心               83    中国人民解放军西部战区总医院</w:t>
      </w:r>
    </w:p>
    <w:p>
      <w:pPr>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84    </w:t>
      </w:r>
      <w:r>
        <w:rPr>
          <w:rFonts w:ascii="宋体" w:hAnsi="宋体"/>
          <w:color w:val="auto"/>
          <w:highlight w:val="none"/>
        </w:rPr>
        <w:t xml:space="preserve"> </w:t>
      </w:r>
      <w:r>
        <w:rPr>
          <w:rFonts w:hint="eastAsia" w:ascii="宋体" w:hAnsi="宋体"/>
          <w:color w:val="auto"/>
          <w:highlight w:val="none"/>
        </w:rPr>
        <w:t>四川省糖尿病防治协会               85    四川省妇幼保健协会</w:t>
      </w:r>
    </w:p>
    <w:p>
      <w:pPr>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86     解放军第四五二医院                 </w:t>
      </w:r>
      <w:r>
        <w:rPr>
          <w:rFonts w:ascii="宋体" w:hAnsi="宋体"/>
          <w:color w:val="auto"/>
          <w:highlight w:val="none"/>
        </w:rPr>
        <w:t>87    四川省社区卫生协会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88     成都医学院第一附属医院            </w:t>
      </w:r>
      <w:r>
        <w:rPr>
          <w:rFonts w:ascii="宋体" w:hAnsi="宋体"/>
          <w:color w:val="auto"/>
          <w:highlight w:val="none"/>
        </w:rPr>
        <w:t xml:space="preserve"> 90    四川省西部精神医学协会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92     四川西部护理学研究中心             93    四川省骨科医院</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94     四川省康复治疗师协会               95    四川省中西医结合医院</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96     四川省优生托育协会                 97    四川省耳鼻咽喉头颈外科学会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98     四川省老年医学学会                 99    四川省肿瘤学会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100    四川大学生命科学学院               101   四川中医药教育促进会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102    四川省国际医学交流促进会           103   四川省保健科技学会</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104    四川省女医师协会                   107   四川省科教兴川促进会               </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108    四川省生物信息学学会               109   四川省眼视光学学会                 </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91     四川省卫生和计划生育委员会国际交流中心                               </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105    四川省八一康复中心（四川省康复医院）</w:t>
      </w:r>
    </w:p>
    <w:p>
      <w:pPr>
        <w:tabs>
          <w:tab w:val="left" w:pos="4962"/>
          <w:tab w:val="left" w:pos="5670"/>
        </w:tabs>
        <w:adjustRightInd w:val="0"/>
        <w:snapToGrid w:val="0"/>
        <w:spacing w:line="300" w:lineRule="exact"/>
        <w:ind w:right="-540" w:rightChars="-257" w:firstLine="570"/>
        <w:jc w:val="left"/>
        <w:rPr>
          <w:rFonts w:ascii="宋体" w:hAnsi="宋体"/>
          <w:color w:val="auto"/>
          <w:highlight w:val="none"/>
        </w:rPr>
      </w:pPr>
      <w:r>
        <w:rPr>
          <w:rFonts w:hint="eastAsia" w:ascii="宋体" w:hAnsi="宋体"/>
          <w:color w:val="auto"/>
          <w:highlight w:val="none"/>
        </w:rPr>
        <w:t xml:space="preserve">106    四川护理职业学院附属医院（四川省第三人民医院） </w:t>
      </w:r>
    </w:p>
    <w:p>
      <w:pPr>
        <w:tabs>
          <w:tab w:val="left" w:pos="4962"/>
          <w:tab w:val="left" w:pos="5670"/>
        </w:tabs>
        <w:adjustRightInd w:val="0"/>
        <w:snapToGrid w:val="0"/>
        <w:spacing w:line="300" w:lineRule="exact"/>
        <w:ind w:right="-540" w:rightChars="-257" w:firstLine="570"/>
        <w:jc w:val="left"/>
        <w:rPr>
          <w:b/>
          <w:color w:val="auto"/>
          <w:highlight w:val="none"/>
        </w:rPr>
      </w:pPr>
      <w:r>
        <w:rPr>
          <w:rFonts w:hint="eastAsia" w:ascii="宋体" w:hAnsi="宋体"/>
          <w:color w:val="auto"/>
          <w:highlight w:val="none"/>
        </w:rPr>
        <w:t>37     四川省卫生健康委员会科技创新和成果推广办公室</w:t>
      </w: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ind w:left="640"/>
        <w:jc w:val="left"/>
        <w:rPr>
          <w:b/>
          <w:color w:val="auto"/>
          <w:highlight w:val="none"/>
        </w:rPr>
      </w:pPr>
    </w:p>
    <w:p>
      <w:pPr>
        <w:tabs>
          <w:tab w:val="left" w:pos="1221"/>
        </w:tabs>
        <w:spacing w:before="44"/>
        <w:jc w:val="left"/>
        <w:rPr>
          <w:b/>
          <w:color w:val="auto"/>
          <w:highlight w:val="none"/>
        </w:rPr>
      </w:pPr>
    </w:p>
    <w:p>
      <w:pPr>
        <w:tabs>
          <w:tab w:val="left" w:pos="1221"/>
        </w:tabs>
        <w:spacing w:before="44"/>
        <w:ind w:firstLine="632" w:firstLineChars="300"/>
        <w:jc w:val="left"/>
        <w:rPr>
          <w:b/>
          <w:color w:val="auto"/>
          <w:highlight w:val="none"/>
        </w:rPr>
      </w:pPr>
      <w:r>
        <w:rPr>
          <w:b/>
          <w:color w:val="auto"/>
          <w:highlight w:val="none"/>
        </w:rPr>
        <w:t>附</w:t>
      </w:r>
      <w:r>
        <w:rPr>
          <w:b/>
          <w:color w:val="auto"/>
          <w:spacing w:val="-54"/>
          <w:highlight w:val="none"/>
        </w:rPr>
        <w:t xml:space="preserve"> </w:t>
      </w:r>
      <w:r>
        <w:rPr>
          <w:b/>
          <w:color w:val="auto"/>
          <w:highlight w:val="none"/>
        </w:rPr>
        <w:t>2</w:t>
      </w:r>
      <w:r>
        <w:rPr>
          <w:b/>
          <w:color w:val="auto"/>
          <w:highlight w:val="none"/>
        </w:rPr>
        <w:tab/>
      </w:r>
      <w:r>
        <w:rPr>
          <w:rFonts w:hint="eastAsia"/>
          <w:b/>
          <w:color w:val="auto"/>
          <w:highlight w:val="none"/>
        </w:rPr>
        <w:t>四川省</w:t>
      </w:r>
      <w:r>
        <w:rPr>
          <w:b/>
          <w:color w:val="auto"/>
          <w:highlight w:val="none"/>
        </w:rPr>
        <w:t>继续医学</w:t>
      </w:r>
      <w:r>
        <w:rPr>
          <w:b/>
          <w:color w:val="auto"/>
          <w:spacing w:val="-3"/>
          <w:highlight w:val="none"/>
        </w:rPr>
        <w:t>教</w:t>
      </w:r>
      <w:r>
        <w:rPr>
          <w:b/>
          <w:color w:val="auto"/>
          <w:highlight w:val="none"/>
        </w:rPr>
        <w:t>育项目学科分类与</w:t>
      </w:r>
      <w:r>
        <w:rPr>
          <w:b/>
          <w:color w:val="auto"/>
          <w:spacing w:val="-3"/>
          <w:highlight w:val="none"/>
        </w:rPr>
        <w:t>代</w:t>
      </w:r>
      <w:r>
        <w:rPr>
          <w:b/>
          <w:color w:val="auto"/>
          <w:highlight w:val="none"/>
        </w:rPr>
        <w:t>码</w:t>
      </w:r>
    </w:p>
    <w:p>
      <w:pPr>
        <w:spacing w:before="12" w:after="1"/>
        <w:rPr>
          <w:b/>
          <w:color w:val="auto"/>
          <w:sz w:val="29"/>
          <w:highlight w:val="none"/>
        </w:rPr>
      </w:pPr>
    </w:p>
    <w:tbl>
      <w:tblPr>
        <w:tblStyle w:val="6"/>
        <w:tblW w:w="8416" w:type="dxa"/>
        <w:tblInd w:w="-56" w:type="dxa"/>
        <w:tblLayout w:type="fixed"/>
        <w:tblCellMar>
          <w:top w:w="0" w:type="dxa"/>
          <w:left w:w="0" w:type="dxa"/>
          <w:bottom w:w="0" w:type="dxa"/>
          <w:right w:w="0" w:type="dxa"/>
        </w:tblCellMar>
      </w:tblPr>
      <w:tblGrid>
        <w:gridCol w:w="1166"/>
        <w:gridCol w:w="2950"/>
        <w:gridCol w:w="1284"/>
        <w:gridCol w:w="3016"/>
      </w:tblGrid>
      <w:tr>
        <w:tblPrEx>
          <w:tblCellMar>
            <w:top w:w="0" w:type="dxa"/>
            <w:left w:w="0" w:type="dxa"/>
            <w:bottom w:w="0" w:type="dxa"/>
            <w:right w:w="0" w:type="dxa"/>
          </w:tblCellMar>
        </w:tblPrEx>
        <w:trPr>
          <w:trHeight w:val="256" w:hRule="atLeast"/>
        </w:trPr>
        <w:tc>
          <w:tcPr>
            <w:tcW w:w="1166" w:type="dxa"/>
          </w:tcPr>
          <w:p>
            <w:pPr>
              <w:pStyle w:val="9"/>
              <w:spacing w:line="237" w:lineRule="exact"/>
              <w:ind w:left="50"/>
              <w:rPr>
                <w:b/>
                <w:color w:val="auto"/>
                <w:highlight w:val="none"/>
              </w:rPr>
            </w:pPr>
            <w:r>
              <w:rPr>
                <w:b/>
                <w:color w:val="auto"/>
                <w:highlight w:val="none"/>
              </w:rPr>
              <w:t>代码</w:t>
            </w:r>
          </w:p>
        </w:tc>
        <w:tc>
          <w:tcPr>
            <w:tcW w:w="2950" w:type="dxa"/>
          </w:tcPr>
          <w:p>
            <w:pPr>
              <w:pStyle w:val="9"/>
              <w:spacing w:line="237" w:lineRule="exact"/>
              <w:ind w:left="467"/>
              <w:rPr>
                <w:b/>
                <w:color w:val="auto"/>
                <w:highlight w:val="none"/>
              </w:rPr>
            </w:pPr>
            <w:r>
              <w:rPr>
                <w:b/>
                <w:color w:val="auto"/>
                <w:highlight w:val="none"/>
              </w:rPr>
              <w:t>学科名称</w:t>
            </w:r>
          </w:p>
        </w:tc>
        <w:tc>
          <w:tcPr>
            <w:tcW w:w="1284" w:type="dxa"/>
          </w:tcPr>
          <w:p>
            <w:pPr>
              <w:pStyle w:val="9"/>
              <w:spacing w:line="237" w:lineRule="exact"/>
              <w:ind w:left="407"/>
              <w:rPr>
                <w:b/>
                <w:color w:val="auto"/>
                <w:highlight w:val="none"/>
              </w:rPr>
            </w:pPr>
            <w:r>
              <w:rPr>
                <w:b/>
                <w:color w:val="auto"/>
                <w:highlight w:val="none"/>
              </w:rPr>
              <w:t>代码</w:t>
            </w:r>
          </w:p>
        </w:tc>
        <w:tc>
          <w:tcPr>
            <w:tcW w:w="3016" w:type="dxa"/>
          </w:tcPr>
          <w:p>
            <w:pPr>
              <w:pStyle w:val="9"/>
              <w:spacing w:line="237" w:lineRule="exact"/>
              <w:ind w:left="250"/>
              <w:rPr>
                <w:b/>
                <w:color w:val="auto"/>
                <w:highlight w:val="none"/>
              </w:rPr>
            </w:pPr>
            <w:r>
              <w:rPr>
                <w:b/>
                <w:color w:val="auto"/>
                <w:highlight w:val="none"/>
              </w:rPr>
              <w:t>学科名称</w:t>
            </w:r>
          </w:p>
        </w:tc>
      </w:tr>
      <w:tr>
        <w:tblPrEx>
          <w:tblCellMar>
            <w:top w:w="0" w:type="dxa"/>
            <w:left w:w="0" w:type="dxa"/>
            <w:bottom w:w="0" w:type="dxa"/>
            <w:right w:w="0" w:type="dxa"/>
          </w:tblCellMar>
        </w:tblPrEx>
        <w:trPr>
          <w:trHeight w:val="295" w:hRule="atLeast"/>
        </w:trPr>
        <w:tc>
          <w:tcPr>
            <w:tcW w:w="1166" w:type="dxa"/>
          </w:tcPr>
          <w:p>
            <w:pPr>
              <w:pStyle w:val="9"/>
              <w:spacing w:before="17" w:line="258" w:lineRule="exact"/>
              <w:ind w:left="50"/>
              <w:rPr>
                <w:b/>
                <w:color w:val="auto"/>
                <w:highlight w:val="none"/>
              </w:rPr>
            </w:pPr>
            <w:r>
              <w:rPr>
                <w:b/>
                <w:color w:val="auto"/>
                <w:highlight w:val="none"/>
              </w:rPr>
              <w:t>01-</w:t>
            </w:r>
          </w:p>
        </w:tc>
        <w:tc>
          <w:tcPr>
            <w:tcW w:w="2950" w:type="dxa"/>
          </w:tcPr>
          <w:p>
            <w:pPr>
              <w:pStyle w:val="9"/>
              <w:spacing w:before="17" w:line="258" w:lineRule="exact"/>
              <w:ind w:left="467"/>
              <w:rPr>
                <w:b/>
                <w:color w:val="auto"/>
                <w:highlight w:val="none"/>
              </w:rPr>
            </w:pPr>
            <w:r>
              <w:rPr>
                <w:b/>
                <w:color w:val="auto"/>
                <w:highlight w:val="none"/>
              </w:rPr>
              <w:t>基础形态</w:t>
            </w:r>
          </w:p>
        </w:tc>
        <w:tc>
          <w:tcPr>
            <w:tcW w:w="1284" w:type="dxa"/>
          </w:tcPr>
          <w:p>
            <w:pPr>
              <w:pStyle w:val="9"/>
              <w:spacing w:before="17" w:line="258" w:lineRule="exact"/>
              <w:ind w:left="407"/>
              <w:rPr>
                <w:b/>
                <w:color w:val="auto"/>
                <w:highlight w:val="none"/>
              </w:rPr>
            </w:pPr>
            <w:r>
              <w:rPr>
                <w:b/>
                <w:color w:val="auto"/>
                <w:highlight w:val="none"/>
              </w:rPr>
              <w:t>05-</w:t>
            </w:r>
          </w:p>
        </w:tc>
        <w:tc>
          <w:tcPr>
            <w:tcW w:w="3016" w:type="dxa"/>
          </w:tcPr>
          <w:p>
            <w:pPr>
              <w:pStyle w:val="9"/>
              <w:spacing w:before="17" w:line="258" w:lineRule="exact"/>
              <w:ind w:left="250"/>
              <w:rPr>
                <w:b/>
                <w:color w:val="auto"/>
                <w:highlight w:val="none"/>
              </w:rPr>
            </w:pPr>
            <w:r>
              <w:rPr>
                <w:b/>
                <w:color w:val="auto"/>
                <w:highlight w:val="none"/>
              </w:rPr>
              <w:t>妇产科学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01-01-</w:t>
            </w:r>
          </w:p>
        </w:tc>
        <w:tc>
          <w:tcPr>
            <w:tcW w:w="2950" w:type="dxa"/>
          </w:tcPr>
          <w:p>
            <w:pPr>
              <w:pStyle w:val="9"/>
              <w:spacing w:before="10" w:line="259" w:lineRule="exact"/>
              <w:ind w:left="467"/>
              <w:rPr>
                <w:color w:val="auto"/>
                <w:highlight w:val="none"/>
              </w:rPr>
            </w:pPr>
            <w:r>
              <w:rPr>
                <w:color w:val="auto"/>
                <w:highlight w:val="none"/>
              </w:rPr>
              <w:t>组织胚胎学</w:t>
            </w:r>
          </w:p>
        </w:tc>
        <w:tc>
          <w:tcPr>
            <w:tcW w:w="1284" w:type="dxa"/>
          </w:tcPr>
          <w:p>
            <w:pPr>
              <w:pStyle w:val="9"/>
              <w:spacing w:before="10" w:line="259" w:lineRule="exact"/>
              <w:ind w:left="407"/>
              <w:rPr>
                <w:color w:val="auto"/>
                <w:highlight w:val="none"/>
              </w:rPr>
            </w:pPr>
            <w:r>
              <w:rPr>
                <w:color w:val="auto"/>
                <w:highlight w:val="none"/>
              </w:rPr>
              <w:t>05-01-</w:t>
            </w:r>
          </w:p>
        </w:tc>
        <w:tc>
          <w:tcPr>
            <w:tcW w:w="3016" w:type="dxa"/>
          </w:tcPr>
          <w:p>
            <w:pPr>
              <w:pStyle w:val="9"/>
              <w:spacing w:before="10" w:line="259" w:lineRule="exact"/>
              <w:ind w:left="250"/>
              <w:rPr>
                <w:color w:val="auto"/>
                <w:highlight w:val="none"/>
              </w:rPr>
            </w:pPr>
            <w:r>
              <w:rPr>
                <w:color w:val="auto"/>
                <w:highlight w:val="none"/>
              </w:rPr>
              <w:t>妇科学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01-02-</w:t>
            </w:r>
          </w:p>
        </w:tc>
        <w:tc>
          <w:tcPr>
            <w:tcW w:w="2950" w:type="dxa"/>
          </w:tcPr>
          <w:p>
            <w:pPr>
              <w:pStyle w:val="9"/>
              <w:spacing w:before="11" w:line="258" w:lineRule="exact"/>
              <w:ind w:left="467"/>
              <w:rPr>
                <w:color w:val="auto"/>
                <w:highlight w:val="none"/>
              </w:rPr>
            </w:pPr>
            <w:r>
              <w:rPr>
                <w:color w:val="auto"/>
                <w:highlight w:val="none"/>
              </w:rPr>
              <w:t>解剖学</w:t>
            </w:r>
          </w:p>
        </w:tc>
        <w:tc>
          <w:tcPr>
            <w:tcW w:w="1284" w:type="dxa"/>
          </w:tcPr>
          <w:p>
            <w:pPr>
              <w:pStyle w:val="9"/>
              <w:spacing w:before="11" w:line="258" w:lineRule="exact"/>
              <w:ind w:left="407"/>
              <w:rPr>
                <w:color w:val="auto"/>
                <w:highlight w:val="none"/>
              </w:rPr>
            </w:pPr>
            <w:r>
              <w:rPr>
                <w:color w:val="auto"/>
                <w:highlight w:val="none"/>
              </w:rPr>
              <w:t>05-02-</w:t>
            </w:r>
          </w:p>
        </w:tc>
        <w:tc>
          <w:tcPr>
            <w:tcW w:w="3016" w:type="dxa"/>
          </w:tcPr>
          <w:p>
            <w:pPr>
              <w:pStyle w:val="9"/>
              <w:spacing w:before="11" w:line="258" w:lineRule="exact"/>
              <w:ind w:left="250"/>
              <w:rPr>
                <w:color w:val="auto"/>
                <w:highlight w:val="none"/>
              </w:rPr>
            </w:pPr>
            <w:r>
              <w:rPr>
                <w:color w:val="auto"/>
                <w:highlight w:val="none"/>
              </w:rPr>
              <w:t>产科学</w:t>
            </w: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01-03-</w:t>
            </w:r>
          </w:p>
        </w:tc>
        <w:tc>
          <w:tcPr>
            <w:tcW w:w="2950" w:type="dxa"/>
          </w:tcPr>
          <w:p>
            <w:pPr>
              <w:pStyle w:val="9"/>
              <w:spacing w:before="10" w:line="258" w:lineRule="exact"/>
              <w:ind w:left="467"/>
              <w:rPr>
                <w:color w:val="auto"/>
                <w:highlight w:val="none"/>
              </w:rPr>
            </w:pPr>
            <w:r>
              <w:rPr>
                <w:color w:val="auto"/>
                <w:highlight w:val="none"/>
              </w:rPr>
              <w:t>遗传学</w:t>
            </w:r>
          </w:p>
        </w:tc>
        <w:tc>
          <w:tcPr>
            <w:tcW w:w="1284" w:type="dxa"/>
          </w:tcPr>
          <w:p>
            <w:pPr>
              <w:pStyle w:val="9"/>
              <w:spacing w:before="10" w:line="258" w:lineRule="exact"/>
              <w:ind w:left="407"/>
              <w:rPr>
                <w:color w:val="auto"/>
                <w:highlight w:val="none"/>
              </w:rPr>
            </w:pPr>
            <w:r>
              <w:rPr>
                <w:color w:val="auto"/>
                <w:highlight w:val="none"/>
              </w:rPr>
              <w:t>05-03-</w:t>
            </w:r>
          </w:p>
        </w:tc>
        <w:tc>
          <w:tcPr>
            <w:tcW w:w="3016" w:type="dxa"/>
          </w:tcPr>
          <w:p>
            <w:pPr>
              <w:pStyle w:val="9"/>
              <w:spacing w:before="10" w:line="258" w:lineRule="exact"/>
              <w:ind w:left="250"/>
              <w:rPr>
                <w:color w:val="auto"/>
                <w:highlight w:val="none"/>
              </w:rPr>
            </w:pPr>
            <w:r>
              <w:rPr>
                <w:color w:val="auto"/>
                <w:highlight w:val="none"/>
              </w:rPr>
              <w:t>妇产科学其他学科</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01-04-</w:t>
            </w:r>
          </w:p>
        </w:tc>
        <w:tc>
          <w:tcPr>
            <w:tcW w:w="2950" w:type="dxa"/>
          </w:tcPr>
          <w:p>
            <w:pPr>
              <w:pStyle w:val="9"/>
              <w:spacing w:before="10" w:line="259" w:lineRule="exact"/>
              <w:ind w:left="467"/>
              <w:rPr>
                <w:color w:val="auto"/>
                <w:highlight w:val="none"/>
              </w:rPr>
            </w:pPr>
            <w:r>
              <w:rPr>
                <w:color w:val="auto"/>
                <w:highlight w:val="none"/>
              </w:rPr>
              <w:t>病理学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01-05-</w:t>
            </w:r>
          </w:p>
        </w:tc>
        <w:tc>
          <w:tcPr>
            <w:tcW w:w="2950" w:type="dxa"/>
          </w:tcPr>
          <w:p>
            <w:pPr>
              <w:pStyle w:val="9"/>
              <w:spacing w:before="11" w:line="258" w:lineRule="exact"/>
              <w:ind w:left="467"/>
              <w:rPr>
                <w:color w:val="auto"/>
                <w:highlight w:val="none"/>
              </w:rPr>
            </w:pPr>
            <w:r>
              <w:rPr>
                <w:color w:val="auto"/>
                <w:highlight w:val="none"/>
              </w:rPr>
              <w:t>寄生虫学</w:t>
            </w:r>
          </w:p>
        </w:tc>
        <w:tc>
          <w:tcPr>
            <w:tcW w:w="1284" w:type="dxa"/>
          </w:tcPr>
          <w:p>
            <w:pPr>
              <w:pStyle w:val="9"/>
              <w:spacing w:before="11" w:line="258" w:lineRule="exact"/>
              <w:ind w:left="407"/>
              <w:rPr>
                <w:b/>
                <w:color w:val="auto"/>
                <w:highlight w:val="none"/>
              </w:rPr>
            </w:pPr>
            <w:r>
              <w:rPr>
                <w:b/>
                <w:color w:val="auto"/>
                <w:highlight w:val="none"/>
              </w:rPr>
              <w:t>06-</w:t>
            </w:r>
          </w:p>
        </w:tc>
        <w:tc>
          <w:tcPr>
            <w:tcW w:w="3016" w:type="dxa"/>
          </w:tcPr>
          <w:p>
            <w:pPr>
              <w:pStyle w:val="9"/>
              <w:spacing w:before="11" w:line="258" w:lineRule="exact"/>
              <w:ind w:left="250"/>
              <w:rPr>
                <w:b/>
                <w:color w:val="auto"/>
                <w:highlight w:val="none"/>
              </w:rPr>
            </w:pPr>
            <w:r>
              <w:rPr>
                <w:b/>
                <w:color w:val="auto"/>
                <w:highlight w:val="none"/>
              </w:rPr>
              <w:t>儿科学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01-06-</w:t>
            </w:r>
          </w:p>
        </w:tc>
        <w:tc>
          <w:tcPr>
            <w:tcW w:w="2950" w:type="dxa"/>
          </w:tcPr>
          <w:p>
            <w:pPr>
              <w:pStyle w:val="9"/>
              <w:spacing w:before="10" w:line="259" w:lineRule="exact"/>
              <w:ind w:left="467"/>
              <w:rPr>
                <w:color w:val="auto"/>
                <w:highlight w:val="none"/>
              </w:rPr>
            </w:pPr>
            <w:r>
              <w:rPr>
                <w:color w:val="auto"/>
                <w:highlight w:val="none"/>
              </w:rPr>
              <w:t>微生物学</w:t>
            </w:r>
          </w:p>
        </w:tc>
        <w:tc>
          <w:tcPr>
            <w:tcW w:w="1284" w:type="dxa"/>
          </w:tcPr>
          <w:p>
            <w:pPr>
              <w:pStyle w:val="9"/>
              <w:spacing w:before="10" w:line="259" w:lineRule="exact"/>
              <w:ind w:left="407"/>
              <w:rPr>
                <w:color w:val="auto"/>
                <w:highlight w:val="none"/>
              </w:rPr>
            </w:pPr>
            <w:r>
              <w:rPr>
                <w:color w:val="auto"/>
                <w:highlight w:val="none"/>
              </w:rPr>
              <w:t>06-01-</w:t>
            </w:r>
          </w:p>
        </w:tc>
        <w:tc>
          <w:tcPr>
            <w:tcW w:w="3016" w:type="dxa"/>
          </w:tcPr>
          <w:p>
            <w:pPr>
              <w:pStyle w:val="9"/>
              <w:spacing w:before="10" w:line="259" w:lineRule="exact"/>
              <w:ind w:left="250"/>
              <w:rPr>
                <w:color w:val="auto"/>
                <w:highlight w:val="none"/>
              </w:rPr>
            </w:pPr>
            <w:r>
              <w:rPr>
                <w:color w:val="auto"/>
                <w:highlight w:val="none"/>
              </w:rPr>
              <w:t>儿科内科学</w:t>
            </w:r>
          </w:p>
        </w:tc>
      </w:tr>
      <w:tr>
        <w:tblPrEx>
          <w:tblCellMar>
            <w:top w:w="0" w:type="dxa"/>
            <w:left w:w="0" w:type="dxa"/>
            <w:bottom w:w="0" w:type="dxa"/>
            <w:right w:w="0" w:type="dxa"/>
          </w:tblCellMar>
        </w:tblPrEx>
        <w:trPr>
          <w:trHeight w:val="289" w:hRule="atLeast"/>
        </w:trPr>
        <w:tc>
          <w:tcPr>
            <w:tcW w:w="1166"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284" w:type="dxa"/>
          </w:tcPr>
          <w:p>
            <w:pPr>
              <w:pStyle w:val="9"/>
              <w:spacing w:before="11" w:line="258" w:lineRule="exact"/>
              <w:ind w:left="407"/>
              <w:rPr>
                <w:color w:val="auto"/>
                <w:highlight w:val="none"/>
              </w:rPr>
            </w:pPr>
            <w:r>
              <w:rPr>
                <w:color w:val="auto"/>
                <w:highlight w:val="none"/>
              </w:rPr>
              <w:t>06-02-</w:t>
            </w:r>
          </w:p>
        </w:tc>
        <w:tc>
          <w:tcPr>
            <w:tcW w:w="3016" w:type="dxa"/>
          </w:tcPr>
          <w:p>
            <w:pPr>
              <w:pStyle w:val="9"/>
              <w:spacing w:before="11" w:line="258" w:lineRule="exact"/>
              <w:ind w:left="250"/>
              <w:rPr>
                <w:color w:val="auto"/>
                <w:highlight w:val="none"/>
              </w:rPr>
            </w:pPr>
            <w:r>
              <w:rPr>
                <w:color w:val="auto"/>
                <w:highlight w:val="none"/>
              </w:rPr>
              <w:t>儿科外科学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b/>
                <w:color w:val="auto"/>
                <w:highlight w:val="none"/>
              </w:rPr>
            </w:pPr>
            <w:r>
              <w:rPr>
                <w:b/>
                <w:color w:val="auto"/>
                <w:highlight w:val="none"/>
              </w:rPr>
              <w:t>02-</w:t>
            </w:r>
          </w:p>
        </w:tc>
        <w:tc>
          <w:tcPr>
            <w:tcW w:w="2950" w:type="dxa"/>
          </w:tcPr>
          <w:p>
            <w:pPr>
              <w:pStyle w:val="9"/>
              <w:spacing w:before="10" w:line="259" w:lineRule="exact"/>
              <w:ind w:left="467"/>
              <w:rPr>
                <w:b/>
                <w:color w:val="auto"/>
                <w:highlight w:val="none"/>
              </w:rPr>
            </w:pPr>
            <w:r>
              <w:rPr>
                <w:b/>
                <w:color w:val="auto"/>
                <w:highlight w:val="none"/>
              </w:rPr>
              <w:t>基础机能</w:t>
            </w:r>
          </w:p>
        </w:tc>
        <w:tc>
          <w:tcPr>
            <w:tcW w:w="1284" w:type="dxa"/>
          </w:tcPr>
          <w:p>
            <w:pPr>
              <w:pStyle w:val="9"/>
              <w:spacing w:before="10" w:line="259" w:lineRule="exact"/>
              <w:ind w:left="407"/>
              <w:rPr>
                <w:color w:val="auto"/>
                <w:highlight w:val="none"/>
              </w:rPr>
            </w:pPr>
            <w:r>
              <w:rPr>
                <w:color w:val="auto"/>
                <w:highlight w:val="none"/>
              </w:rPr>
              <w:t>06-03-</w:t>
            </w:r>
          </w:p>
        </w:tc>
        <w:tc>
          <w:tcPr>
            <w:tcW w:w="3016" w:type="dxa"/>
          </w:tcPr>
          <w:p>
            <w:pPr>
              <w:pStyle w:val="9"/>
              <w:spacing w:before="10" w:line="259" w:lineRule="exact"/>
              <w:ind w:left="250"/>
              <w:rPr>
                <w:color w:val="auto"/>
                <w:highlight w:val="none"/>
              </w:rPr>
            </w:pPr>
            <w:r>
              <w:rPr>
                <w:color w:val="auto"/>
                <w:highlight w:val="none"/>
              </w:rPr>
              <w:t>新生儿科学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02-01-</w:t>
            </w:r>
          </w:p>
        </w:tc>
        <w:tc>
          <w:tcPr>
            <w:tcW w:w="2950" w:type="dxa"/>
          </w:tcPr>
          <w:p>
            <w:pPr>
              <w:pStyle w:val="9"/>
              <w:spacing w:before="11" w:line="258" w:lineRule="exact"/>
              <w:ind w:left="467"/>
              <w:rPr>
                <w:color w:val="auto"/>
                <w:highlight w:val="none"/>
              </w:rPr>
            </w:pPr>
            <w:r>
              <w:rPr>
                <w:color w:val="auto"/>
                <w:highlight w:val="none"/>
              </w:rPr>
              <w:t>生理学</w:t>
            </w:r>
          </w:p>
        </w:tc>
        <w:tc>
          <w:tcPr>
            <w:tcW w:w="1284" w:type="dxa"/>
          </w:tcPr>
          <w:p>
            <w:pPr>
              <w:pStyle w:val="9"/>
              <w:spacing w:before="11" w:line="258" w:lineRule="exact"/>
              <w:ind w:left="407"/>
              <w:rPr>
                <w:color w:val="auto"/>
                <w:highlight w:val="none"/>
              </w:rPr>
            </w:pPr>
            <w:r>
              <w:rPr>
                <w:color w:val="auto"/>
                <w:highlight w:val="none"/>
              </w:rPr>
              <w:t>06-04-</w:t>
            </w:r>
          </w:p>
        </w:tc>
        <w:tc>
          <w:tcPr>
            <w:tcW w:w="3016" w:type="dxa"/>
          </w:tcPr>
          <w:p>
            <w:pPr>
              <w:pStyle w:val="9"/>
              <w:spacing w:before="11" w:line="258" w:lineRule="exact"/>
              <w:ind w:left="250"/>
              <w:rPr>
                <w:color w:val="auto"/>
                <w:highlight w:val="none"/>
              </w:rPr>
            </w:pPr>
            <w:r>
              <w:rPr>
                <w:color w:val="auto"/>
                <w:highlight w:val="none"/>
              </w:rPr>
              <w:t>儿科学其他学科</w:t>
            </w: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02-02-</w:t>
            </w:r>
          </w:p>
        </w:tc>
        <w:tc>
          <w:tcPr>
            <w:tcW w:w="2950" w:type="dxa"/>
          </w:tcPr>
          <w:p>
            <w:pPr>
              <w:pStyle w:val="9"/>
              <w:spacing w:before="10" w:line="258" w:lineRule="exact"/>
              <w:ind w:left="467"/>
              <w:rPr>
                <w:color w:val="auto"/>
                <w:highlight w:val="none"/>
              </w:rPr>
            </w:pPr>
            <w:r>
              <w:rPr>
                <w:color w:val="auto"/>
                <w:highlight w:val="none"/>
              </w:rPr>
              <w:t>生物化学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02-03-</w:t>
            </w:r>
          </w:p>
        </w:tc>
        <w:tc>
          <w:tcPr>
            <w:tcW w:w="2950" w:type="dxa"/>
          </w:tcPr>
          <w:p>
            <w:pPr>
              <w:pStyle w:val="9"/>
              <w:spacing w:before="10" w:line="259" w:lineRule="exact"/>
              <w:ind w:left="467"/>
              <w:rPr>
                <w:color w:val="auto"/>
                <w:highlight w:val="none"/>
              </w:rPr>
            </w:pPr>
            <w:r>
              <w:rPr>
                <w:color w:val="auto"/>
                <w:highlight w:val="none"/>
              </w:rPr>
              <w:t>生物物理学</w:t>
            </w:r>
          </w:p>
        </w:tc>
        <w:tc>
          <w:tcPr>
            <w:tcW w:w="1284" w:type="dxa"/>
          </w:tcPr>
          <w:p>
            <w:pPr>
              <w:pStyle w:val="9"/>
              <w:spacing w:before="10" w:line="259" w:lineRule="exact"/>
              <w:ind w:left="407"/>
              <w:rPr>
                <w:b/>
                <w:color w:val="auto"/>
                <w:highlight w:val="none"/>
              </w:rPr>
            </w:pPr>
            <w:r>
              <w:rPr>
                <w:b/>
                <w:color w:val="auto"/>
                <w:highlight w:val="none"/>
              </w:rPr>
              <w:t>07-</w:t>
            </w:r>
          </w:p>
        </w:tc>
        <w:tc>
          <w:tcPr>
            <w:tcW w:w="3016" w:type="dxa"/>
          </w:tcPr>
          <w:p>
            <w:pPr>
              <w:pStyle w:val="9"/>
              <w:spacing w:before="10" w:line="259" w:lineRule="exact"/>
              <w:ind w:left="250"/>
              <w:rPr>
                <w:b/>
                <w:color w:val="auto"/>
                <w:highlight w:val="none"/>
              </w:rPr>
            </w:pPr>
            <w:r>
              <w:rPr>
                <w:b/>
                <w:color w:val="auto"/>
                <w:highlight w:val="none"/>
              </w:rPr>
              <w:t>眼、耳鼻咽喉科学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02-04-</w:t>
            </w:r>
          </w:p>
        </w:tc>
        <w:tc>
          <w:tcPr>
            <w:tcW w:w="2950" w:type="dxa"/>
          </w:tcPr>
          <w:p>
            <w:pPr>
              <w:pStyle w:val="9"/>
              <w:spacing w:before="11" w:line="258" w:lineRule="exact"/>
              <w:ind w:left="467"/>
              <w:rPr>
                <w:color w:val="auto"/>
                <w:highlight w:val="none"/>
              </w:rPr>
            </w:pPr>
            <w:r>
              <w:rPr>
                <w:color w:val="auto"/>
                <w:highlight w:val="none"/>
              </w:rPr>
              <w:t>药理学</w:t>
            </w:r>
          </w:p>
        </w:tc>
        <w:tc>
          <w:tcPr>
            <w:tcW w:w="1284" w:type="dxa"/>
          </w:tcPr>
          <w:p>
            <w:pPr>
              <w:pStyle w:val="9"/>
              <w:spacing w:before="11" w:line="258" w:lineRule="exact"/>
              <w:ind w:left="407"/>
              <w:rPr>
                <w:color w:val="auto"/>
                <w:highlight w:val="none"/>
              </w:rPr>
            </w:pPr>
            <w:r>
              <w:rPr>
                <w:color w:val="auto"/>
                <w:highlight w:val="none"/>
              </w:rPr>
              <w:t>07-01-</w:t>
            </w:r>
          </w:p>
        </w:tc>
        <w:tc>
          <w:tcPr>
            <w:tcW w:w="3016" w:type="dxa"/>
          </w:tcPr>
          <w:p>
            <w:pPr>
              <w:pStyle w:val="9"/>
              <w:spacing w:before="11" w:line="258" w:lineRule="exact"/>
              <w:ind w:left="250"/>
              <w:rPr>
                <w:color w:val="auto"/>
                <w:highlight w:val="none"/>
              </w:rPr>
            </w:pPr>
            <w:r>
              <w:rPr>
                <w:color w:val="auto"/>
                <w:highlight w:val="none"/>
              </w:rPr>
              <w:t>耳鼻咽喉科学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02-05-</w:t>
            </w:r>
          </w:p>
        </w:tc>
        <w:tc>
          <w:tcPr>
            <w:tcW w:w="2950" w:type="dxa"/>
          </w:tcPr>
          <w:p>
            <w:pPr>
              <w:pStyle w:val="9"/>
              <w:spacing w:before="10" w:line="259" w:lineRule="exact"/>
              <w:ind w:left="467"/>
              <w:rPr>
                <w:color w:val="auto"/>
                <w:highlight w:val="none"/>
              </w:rPr>
            </w:pPr>
            <w:r>
              <w:rPr>
                <w:color w:val="auto"/>
                <w:highlight w:val="none"/>
              </w:rPr>
              <w:t>细胞生物学</w:t>
            </w:r>
          </w:p>
        </w:tc>
        <w:tc>
          <w:tcPr>
            <w:tcW w:w="1284" w:type="dxa"/>
          </w:tcPr>
          <w:p>
            <w:pPr>
              <w:pStyle w:val="9"/>
              <w:spacing w:before="10" w:line="259" w:lineRule="exact"/>
              <w:ind w:left="407"/>
              <w:rPr>
                <w:color w:val="auto"/>
                <w:highlight w:val="none"/>
              </w:rPr>
            </w:pPr>
            <w:r>
              <w:rPr>
                <w:color w:val="auto"/>
                <w:highlight w:val="none"/>
              </w:rPr>
              <w:t>07-02-</w:t>
            </w:r>
          </w:p>
        </w:tc>
        <w:tc>
          <w:tcPr>
            <w:tcW w:w="3016" w:type="dxa"/>
          </w:tcPr>
          <w:p>
            <w:pPr>
              <w:pStyle w:val="9"/>
              <w:spacing w:before="10" w:line="259" w:lineRule="exact"/>
              <w:ind w:left="250"/>
              <w:rPr>
                <w:color w:val="auto"/>
                <w:highlight w:val="none"/>
              </w:rPr>
            </w:pPr>
            <w:r>
              <w:rPr>
                <w:color w:val="auto"/>
                <w:highlight w:val="none"/>
              </w:rPr>
              <w:t>眼科学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02-06-</w:t>
            </w:r>
          </w:p>
        </w:tc>
        <w:tc>
          <w:tcPr>
            <w:tcW w:w="2950" w:type="dxa"/>
          </w:tcPr>
          <w:p>
            <w:pPr>
              <w:pStyle w:val="9"/>
              <w:spacing w:before="11" w:line="258" w:lineRule="exact"/>
              <w:ind w:left="467"/>
              <w:rPr>
                <w:color w:val="auto"/>
                <w:highlight w:val="none"/>
              </w:rPr>
            </w:pPr>
            <w:r>
              <w:rPr>
                <w:color w:val="auto"/>
                <w:highlight w:val="none"/>
              </w:rPr>
              <w:t>病生理学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02-07-</w:t>
            </w:r>
          </w:p>
        </w:tc>
        <w:tc>
          <w:tcPr>
            <w:tcW w:w="2950" w:type="dxa"/>
          </w:tcPr>
          <w:p>
            <w:pPr>
              <w:pStyle w:val="9"/>
              <w:spacing w:before="10" w:line="258" w:lineRule="exact"/>
              <w:ind w:left="467"/>
              <w:rPr>
                <w:color w:val="auto"/>
                <w:highlight w:val="none"/>
              </w:rPr>
            </w:pPr>
            <w:r>
              <w:rPr>
                <w:color w:val="auto"/>
                <w:highlight w:val="none"/>
              </w:rPr>
              <w:t>免疫学</w:t>
            </w:r>
          </w:p>
        </w:tc>
        <w:tc>
          <w:tcPr>
            <w:tcW w:w="1284" w:type="dxa"/>
          </w:tcPr>
          <w:p>
            <w:pPr>
              <w:pStyle w:val="9"/>
              <w:spacing w:before="10" w:line="258" w:lineRule="exact"/>
              <w:ind w:left="407"/>
              <w:rPr>
                <w:b/>
                <w:color w:val="auto"/>
                <w:highlight w:val="none"/>
              </w:rPr>
            </w:pPr>
            <w:r>
              <w:rPr>
                <w:b/>
                <w:color w:val="auto"/>
                <w:highlight w:val="none"/>
              </w:rPr>
              <w:t>08-</w:t>
            </w:r>
          </w:p>
        </w:tc>
        <w:tc>
          <w:tcPr>
            <w:tcW w:w="3016" w:type="dxa"/>
          </w:tcPr>
          <w:p>
            <w:pPr>
              <w:pStyle w:val="9"/>
              <w:spacing w:before="10" w:line="258" w:lineRule="exact"/>
              <w:ind w:left="250"/>
              <w:rPr>
                <w:b/>
                <w:color w:val="auto"/>
                <w:highlight w:val="none"/>
              </w:rPr>
            </w:pPr>
            <w:r>
              <w:rPr>
                <w:b/>
                <w:color w:val="auto"/>
                <w:highlight w:val="none"/>
              </w:rPr>
              <w:t>口腔医学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02-08-</w:t>
            </w:r>
          </w:p>
        </w:tc>
        <w:tc>
          <w:tcPr>
            <w:tcW w:w="2950" w:type="dxa"/>
          </w:tcPr>
          <w:p>
            <w:pPr>
              <w:pStyle w:val="9"/>
              <w:spacing w:before="10" w:line="259" w:lineRule="exact"/>
              <w:ind w:left="467"/>
              <w:rPr>
                <w:color w:val="auto"/>
                <w:highlight w:val="none"/>
              </w:rPr>
            </w:pPr>
            <w:r>
              <w:rPr>
                <w:color w:val="auto"/>
                <w:highlight w:val="none"/>
              </w:rPr>
              <w:t>基础医学其他学科</w:t>
            </w:r>
          </w:p>
        </w:tc>
        <w:tc>
          <w:tcPr>
            <w:tcW w:w="1284" w:type="dxa"/>
          </w:tcPr>
          <w:p>
            <w:pPr>
              <w:pStyle w:val="9"/>
              <w:spacing w:before="10" w:line="259" w:lineRule="exact"/>
              <w:ind w:left="407"/>
              <w:rPr>
                <w:color w:val="auto"/>
                <w:highlight w:val="none"/>
              </w:rPr>
            </w:pPr>
            <w:r>
              <w:rPr>
                <w:color w:val="auto"/>
                <w:highlight w:val="none"/>
              </w:rPr>
              <w:t>08-01-</w:t>
            </w:r>
          </w:p>
        </w:tc>
        <w:tc>
          <w:tcPr>
            <w:tcW w:w="3016" w:type="dxa"/>
          </w:tcPr>
          <w:p>
            <w:pPr>
              <w:pStyle w:val="9"/>
              <w:spacing w:before="10" w:line="259" w:lineRule="exact"/>
              <w:ind w:left="250"/>
              <w:rPr>
                <w:color w:val="auto"/>
                <w:highlight w:val="none"/>
              </w:rPr>
            </w:pPr>
            <w:r>
              <w:rPr>
                <w:color w:val="auto"/>
                <w:highlight w:val="none"/>
              </w:rPr>
              <w:t>口腔内科学</w:t>
            </w:r>
          </w:p>
        </w:tc>
      </w:tr>
      <w:tr>
        <w:tblPrEx>
          <w:tblCellMar>
            <w:top w:w="0" w:type="dxa"/>
            <w:left w:w="0" w:type="dxa"/>
            <w:bottom w:w="0" w:type="dxa"/>
            <w:right w:w="0" w:type="dxa"/>
          </w:tblCellMar>
        </w:tblPrEx>
        <w:trPr>
          <w:trHeight w:val="289" w:hRule="atLeast"/>
        </w:trPr>
        <w:tc>
          <w:tcPr>
            <w:tcW w:w="1166"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284" w:type="dxa"/>
          </w:tcPr>
          <w:p>
            <w:pPr>
              <w:pStyle w:val="9"/>
              <w:spacing w:before="11" w:line="258" w:lineRule="exact"/>
              <w:ind w:left="407"/>
              <w:rPr>
                <w:color w:val="auto"/>
                <w:highlight w:val="none"/>
              </w:rPr>
            </w:pPr>
            <w:r>
              <w:rPr>
                <w:color w:val="auto"/>
                <w:highlight w:val="none"/>
              </w:rPr>
              <w:t>08-02-</w:t>
            </w:r>
          </w:p>
        </w:tc>
        <w:tc>
          <w:tcPr>
            <w:tcW w:w="3016" w:type="dxa"/>
          </w:tcPr>
          <w:p>
            <w:pPr>
              <w:pStyle w:val="9"/>
              <w:spacing w:before="11" w:line="258" w:lineRule="exact"/>
              <w:ind w:left="250"/>
              <w:rPr>
                <w:color w:val="auto"/>
                <w:highlight w:val="none"/>
              </w:rPr>
            </w:pPr>
            <w:r>
              <w:rPr>
                <w:color w:val="auto"/>
                <w:highlight w:val="none"/>
              </w:rPr>
              <w:t>口腔外科学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b/>
                <w:color w:val="auto"/>
                <w:highlight w:val="none"/>
              </w:rPr>
            </w:pPr>
            <w:r>
              <w:rPr>
                <w:b/>
                <w:color w:val="auto"/>
                <w:highlight w:val="none"/>
              </w:rPr>
              <w:t>03-</w:t>
            </w:r>
          </w:p>
        </w:tc>
        <w:tc>
          <w:tcPr>
            <w:tcW w:w="2950" w:type="dxa"/>
          </w:tcPr>
          <w:p>
            <w:pPr>
              <w:pStyle w:val="9"/>
              <w:spacing w:before="10" w:line="259" w:lineRule="exact"/>
              <w:ind w:left="467"/>
              <w:rPr>
                <w:b/>
                <w:color w:val="auto"/>
                <w:highlight w:val="none"/>
              </w:rPr>
            </w:pPr>
            <w:r>
              <w:rPr>
                <w:b/>
                <w:color w:val="auto"/>
                <w:highlight w:val="none"/>
              </w:rPr>
              <w:t>临床内科学</w:t>
            </w:r>
          </w:p>
        </w:tc>
        <w:tc>
          <w:tcPr>
            <w:tcW w:w="1284" w:type="dxa"/>
          </w:tcPr>
          <w:p>
            <w:pPr>
              <w:pStyle w:val="9"/>
              <w:spacing w:before="10" w:line="259" w:lineRule="exact"/>
              <w:ind w:left="407"/>
              <w:rPr>
                <w:color w:val="auto"/>
                <w:highlight w:val="none"/>
              </w:rPr>
            </w:pPr>
            <w:r>
              <w:rPr>
                <w:color w:val="auto"/>
                <w:highlight w:val="none"/>
              </w:rPr>
              <w:t>08-03-</w:t>
            </w:r>
          </w:p>
        </w:tc>
        <w:tc>
          <w:tcPr>
            <w:tcW w:w="3016" w:type="dxa"/>
          </w:tcPr>
          <w:p>
            <w:pPr>
              <w:pStyle w:val="9"/>
              <w:spacing w:before="10" w:line="259" w:lineRule="exact"/>
              <w:ind w:left="250"/>
              <w:rPr>
                <w:color w:val="auto"/>
                <w:highlight w:val="none"/>
              </w:rPr>
            </w:pPr>
            <w:r>
              <w:rPr>
                <w:color w:val="auto"/>
                <w:highlight w:val="none"/>
              </w:rPr>
              <w:t>口腔正畸学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03-01-</w:t>
            </w:r>
          </w:p>
        </w:tc>
        <w:tc>
          <w:tcPr>
            <w:tcW w:w="2950" w:type="dxa"/>
          </w:tcPr>
          <w:p>
            <w:pPr>
              <w:pStyle w:val="9"/>
              <w:spacing w:before="11" w:line="258" w:lineRule="exact"/>
              <w:ind w:left="467"/>
              <w:rPr>
                <w:color w:val="auto"/>
                <w:highlight w:val="none"/>
              </w:rPr>
            </w:pPr>
            <w:r>
              <w:rPr>
                <w:color w:val="auto"/>
                <w:highlight w:val="none"/>
              </w:rPr>
              <w:t>心血管病学</w:t>
            </w:r>
          </w:p>
        </w:tc>
        <w:tc>
          <w:tcPr>
            <w:tcW w:w="1284" w:type="dxa"/>
          </w:tcPr>
          <w:p>
            <w:pPr>
              <w:pStyle w:val="9"/>
              <w:spacing w:before="11" w:line="258" w:lineRule="exact"/>
              <w:ind w:left="407"/>
              <w:rPr>
                <w:color w:val="auto"/>
                <w:highlight w:val="none"/>
              </w:rPr>
            </w:pPr>
            <w:r>
              <w:rPr>
                <w:color w:val="auto"/>
                <w:highlight w:val="none"/>
              </w:rPr>
              <w:t>08-04-</w:t>
            </w:r>
          </w:p>
        </w:tc>
        <w:tc>
          <w:tcPr>
            <w:tcW w:w="3016" w:type="dxa"/>
          </w:tcPr>
          <w:p>
            <w:pPr>
              <w:pStyle w:val="9"/>
              <w:spacing w:before="11" w:line="258" w:lineRule="exact"/>
              <w:ind w:left="250"/>
              <w:rPr>
                <w:color w:val="auto"/>
                <w:highlight w:val="none"/>
              </w:rPr>
            </w:pPr>
            <w:r>
              <w:rPr>
                <w:color w:val="auto"/>
                <w:highlight w:val="none"/>
              </w:rPr>
              <w:t>口腔修复学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03-02-</w:t>
            </w:r>
          </w:p>
        </w:tc>
        <w:tc>
          <w:tcPr>
            <w:tcW w:w="2950" w:type="dxa"/>
          </w:tcPr>
          <w:p>
            <w:pPr>
              <w:pStyle w:val="9"/>
              <w:spacing w:before="10" w:line="259" w:lineRule="exact"/>
              <w:ind w:left="467"/>
              <w:rPr>
                <w:color w:val="auto"/>
                <w:highlight w:val="none"/>
              </w:rPr>
            </w:pPr>
            <w:r>
              <w:rPr>
                <w:color w:val="auto"/>
                <w:highlight w:val="none"/>
              </w:rPr>
              <w:t>呼吸病学</w:t>
            </w:r>
          </w:p>
        </w:tc>
        <w:tc>
          <w:tcPr>
            <w:tcW w:w="1284" w:type="dxa"/>
          </w:tcPr>
          <w:p>
            <w:pPr>
              <w:pStyle w:val="9"/>
              <w:spacing w:before="10" w:line="259" w:lineRule="exact"/>
              <w:ind w:left="407"/>
              <w:rPr>
                <w:color w:val="auto"/>
                <w:highlight w:val="none"/>
              </w:rPr>
            </w:pPr>
            <w:r>
              <w:rPr>
                <w:color w:val="auto"/>
                <w:highlight w:val="none"/>
              </w:rPr>
              <w:t>08-05-</w:t>
            </w:r>
          </w:p>
        </w:tc>
        <w:tc>
          <w:tcPr>
            <w:tcW w:w="3016" w:type="dxa"/>
          </w:tcPr>
          <w:p>
            <w:pPr>
              <w:pStyle w:val="9"/>
              <w:spacing w:before="10" w:line="259" w:lineRule="exact"/>
              <w:ind w:left="250"/>
              <w:rPr>
                <w:color w:val="auto"/>
                <w:highlight w:val="none"/>
              </w:rPr>
            </w:pPr>
            <w:r>
              <w:rPr>
                <w:color w:val="auto"/>
                <w:highlight w:val="none"/>
              </w:rPr>
              <w:t>口腔学其他学科</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03-03-</w:t>
            </w:r>
          </w:p>
        </w:tc>
        <w:tc>
          <w:tcPr>
            <w:tcW w:w="2950" w:type="dxa"/>
          </w:tcPr>
          <w:p>
            <w:pPr>
              <w:pStyle w:val="9"/>
              <w:spacing w:before="11" w:line="258" w:lineRule="exact"/>
              <w:ind w:left="467"/>
              <w:rPr>
                <w:color w:val="auto"/>
                <w:highlight w:val="none"/>
              </w:rPr>
            </w:pPr>
            <w:r>
              <w:rPr>
                <w:color w:val="auto"/>
                <w:highlight w:val="none"/>
              </w:rPr>
              <w:t>消化病学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03-04-</w:t>
            </w:r>
          </w:p>
        </w:tc>
        <w:tc>
          <w:tcPr>
            <w:tcW w:w="2950" w:type="dxa"/>
          </w:tcPr>
          <w:p>
            <w:pPr>
              <w:pStyle w:val="9"/>
              <w:spacing w:before="10" w:line="258" w:lineRule="exact"/>
              <w:ind w:left="467"/>
              <w:rPr>
                <w:color w:val="auto"/>
                <w:highlight w:val="none"/>
              </w:rPr>
            </w:pPr>
            <w:r>
              <w:rPr>
                <w:color w:val="auto"/>
                <w:highlight w:val="none"/>
              </w:rPr>
              <w:t>血液病学</w:t>
            </w:r>
          </w:p>
        </w:tc>
        <w:tc>
          <w:tcPr>
            <w:tcW w:w="1284" w:type="dxa"/>
          </w:tcPr>
          <w:p>
            <w:pPr>
              <w:pStyle w:val="9"/>
              <w:spacing w:before="10" w:line="258" w:lineRule="exact"/>
              <w:ind w:left="407"/>
              <w:rPr>
                <w:b/>
                <w:color w:val="auto"/>
                <w:highlight w:val="none"/>
              </w:rPr>
            </w:pPr>
            <w:r>
              <w:rPr>
                <w:b/>
                <w:color w:val="auto"/>
                <w:highlight w:val="none"/>
              </w:rPr>
              <w:t>09-</w:t>
            </w:r>
          </w:p>
        </w:tc>
        <w:tc>
          <w:tcPr>
            <w:tcW w:w="3016" w:type="dxa"/>
          </w:tcPr>
          <w:p>
            <w:pPr>
              <w:pStyle w:val="9"/>
              <w:spacing w:before="10" w:line="258" w:lineRule="exact"/>
              <w:ind w:left="250"/>
              <w:rPr>
                <w:b/>
                <w:color w:val="auto"/>
                <w:highlight w:val="none"/>
              </w:rPr>
            </w:pPr>
            <w:r>
              <w:rPr>
                <w:b/>
                <w:color w:val="auto"/>
                <w:highlight w:val="none"/>
              </w:rPr>
              <w:t>影像医学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03-05-</w:t>
            </w:r>
          </w:p>
        </w:tc>
        <w:tc>
          <w:tcPr>
            <w:tcW w:w="2950" w:type="dxa"/>
          </w:tcPr>
          <w:p>
            <w:pPr>
              <w:pStyle w:val="9"/>
              <w:spacing w:before="10" w:line="259" w:lineRule="exact"/>
              <w:ind w:left="467"/>
              <w:rPr>
                <w:color w:val="auto"/>
                <w:highlight w:val="none"/>
              </w:rPr>
            </w:pPr>
            <w:r>
              <w:rPr>
                <w:color w:val="auto"/>
                <w:highlight w:val="none"/>
              </w:rPr>
              <w:t>肾脏病学</w:t>
            </w:r>
          </w:p>
        </w:tc>
        <w:tc>
          <w:tcPr>
            <w:tcW w:w="1284" w:type="dxa"/>
          </w:tcPr>
          <w:p>
            <w:pPr>
              <w:pStyle w:val="9"/>
              <w:spacing w:before="10" w:line="259" w:lineRule="exact"/>
              <w:ind w:left="407"/>
              <w:rPr>
                <w:color w:val="auto"/>
                <w:highlight w:val="none"/>
              </w:rPr>
            </w:pPr>
            <w:r>
              <w:rPr>
                <w:color w:val="auto"/>
                <w:highlight w:val="none"/>
              </w:rPr>
              <w:t>09-01-</w:t>
            </w:r>
          </w:p>
        </w:tc>
        <w:tc>
          <w:tcPr>
            <w:tcW w:w="3016" w:type="dxa"/>
          </w:tcPr>
          <w:p>
            <w:pPr>
              <w:pStyle w:val="9"/>
              <w:spacing w:before="10" w:line="259" w:lineRule="exact"/>
              <w:ind w:left="250"/>
              <w:rPr>
                <w:color w:val="auto"/>
                <w:highlight w:val="none"/>
              </w:rPr>
            </w:pPr>
            <w:r>
              <w:rPr>
                <w:color w:val="auto"/>
                <w:highlight w:val="none"/>
              </w:rPr>
              <w:t>放射诊断学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03-06-</w:t>
            </w:r>
          </w:p>
        </w:tc>
        <w:tc>
          <w:tcPr>
            <w:tcW w:w="2950" w:type="dxa"/>
          </w:tcPr>
          <w:p>
            <w:pPr>
              <w:pStyle w:val="9"/>
              <w:spacing w:before="11" w:line="258" w:lineRule="exact"/>
              <w:ind w:left="467"/>
              <w:rPr>
                <w:color w:val="auto"/>
                <w:highlight w:val="none"/>
              </w:rPr>
            </w:pPr>
            <w:r>
              <w:rPr>
                <w:color w:val="auto"/>
                <w:highlight w:val="none"/>
              </w:rPr>
              <w:t>内分泌学</w:t>
            </w:r>
          </w:p>
        </w:tc>
        <w:tc>
          <w:tcPr>
            <w:tcW w:w="1284" w:type="dxa"/>
          </w:tcPr>
          <w:p>
            <w:pPr>
              <w:pStyle w:val="9"/>
              <w:spacing w:before="11" w:line="258" w:lineRule="exact"/>
              <w:ind w:left="407"/>
              <w:rPr>
                <w:color w:val="auto"/>
                <w:highlight w:val="none"/>
              </w:rPr>
            </w:pPr>
            <w:r>
              <w:rPr>
                <w:color w:val="auto"/>
                <w:highlight w:val="none"/>
              </w:rPr>
              <w:t>09-02-</w:t>
            </w:r>
          </w:p>
        </w:tc>
        <w:tc>
          <w:tcPr>
            <w:tcW w:w="3016" w:type="dxa"/>
          </w:tcPr>
          <w:p>
            <w:pPr>
              <w:pStyle w:val="9"/>
              <w:spacing w:before="11" w:line="258" w:lineRule="exact"/>
              <w:ind w:left="250"/>
              <w:rPr>
                <w:color w:val="auto"/>
                <w:highlight w:val="none"/>
              </w:rPr>
            </w:pPr>
            <w:r>
              <w:rPr>
                <w:color w:val="auto"/>
                <w:highlight w:val="none"/>
              </w:rPr>
              <w:t>超声诊断学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03-07-</w:t>
            </w:r>
          </w:p>
        </w:tc>
        <w:tc>
          <w:tcPr>
            <w:tcW w:w="2950" w:type="dxa"/>
          </w:tcPr>
          <w:p>
            <w:pPr>
              <w:pStyle w:val="9"/>
              <w:spacing w:before="10" w:line="259" w:lineRule="exact"/>
              <w:ind w:left="467"/>
              <w:rPr>
                <w:color w:val="auto"/>
                <w:highlight w:val="none"/>
              </w:rPr>
            </w:pPr>
            <w:r>
              <w:rPr>
                <w:color w:val="auto"/>
                <w:highlight w:val="none"/>
              </w:rPr>
              <w:t>神经内科学</w:t>
            </w:r>
          </w:p>
        </w:tc>
        <w:tc>
          <w:tcPr>
            <w:tcW w:w="1284" w:type="dxa"/>
          </w:tcPr>
          <w:p>
            <w:pPr>
              <w:pStyle w:val="9"/>
              <w:spacing w:before="10" w:line="259" w:lineRule="exact"/>
              <w:ind w:left="407"/>
              <w:rPr>
                <w:color w:val="auto"/>
                <w:highlight w:val="none"/>
              </w:rPr>
            </w:pPr>
            <w:r>
              <w:rPr>
                <w:color w:val="auto"/>
                <w:highlight w:val="none"/>
              </w:rPr>
              <w:t>09-03-</w:t>
            </w:r>
          </w:p>
        </w:tc>
        <w:tc>
          <w:tcPr>
            <w:tcW w:w="3016" w:type="dxa"/>
          </w:tcPr>
          <w:p>
            <w:pPr>
              <w:pStyle w:val="9"/>
              <w:spacing w:before="10" w:line="259" w:lineRule="exact"/>
              <w:ind w:left="250"/>
              <w:rPr>
                <w:color w:val="auto"/>
                <w:highlight w:val="none"/>
              </w:rPr>
            </w:pPr>
            <w:r>
              <w:rPr>
                <w:color w:val="auto"/>
                <w:highlight w:val="none"/>
              </w:rPr>
              <w:t>放射肿瘤学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03-08-</w:t>
            </w:r>
          </w:p>
        </w:tc>
        <w:tc>
          <w:tcPr>
            <w:tcW w:w="2950" w:type="dxa"/>
          </w:tcPr>
          <w:p>
            <w:pPr>
              <w:pStyle w:val="9"/>
              <w:spacing w:before="11" w:line="258" w:lineRule="exact"/>
              <w:ind w:left="467"/>
              <w:rPr>
                <w:color w:val="auto"/>
                <w:highlight w:val="none"/>
              </w:rPr>
            </w:pPr>
            <w:r>
              <w:rPr>
                <w:color w:val="auto"/>
                <w:highlight w:val="none"/>
              </w:rPr>
              <w:t>感染病学</w:t>
            </w:r>
          </w:p>
        </w:tc>
        <w:tc>
          <w:tcPr>
            <w:tcW w:w="1284" w:type="dxa"/>
          </w:tcPr>
          <w:p>
            <w:pPr>
              <w:pStyle w:val="9"/>
              <w:spacing w:before="11" w:line="258" w:lineRule="exact"/>
              <w:ind w:left="407"/>
              <w:rPr>
                <w:color w:val="auto"/>
                <w:highlight w:val="none"/>
              </w:rPr>
            </w:pPr>
            <w:r>
              <w:rPr>
                <w:color w:val="auto"/>
                <w:highlight w:val="none"/>
              </w:rPr>
              <w:t>09-04-</w:t>
            </w:r>
          </w:p>
        </w:tc>
        <w:tc>
          <w:tcPr>
            <w:tcW w:w="3016" w:type="dxa"/>
          </w:tcPr>
          <w:p>
            <w:pPr>
              <w:pStyle w:val="9"/>
              <w:spacing w:before="11" w:line="258" w:lineRule="exact"/>
              <w:ind w:left="250"/>
              <w:rPr>
                <w:color w:val="auto"/>
                <w:highlight w:val="none"/>
              </w:rPr>
            </w:pPr>
            <w:r>
              <w:rPr>
                <w:color w:val="auto"/>
                <w:highlight w:val="none"/>
              </w:rPr>
              <w:t>影像医学其他学科</w:t>
            </w: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03-09-</w:t>
            </w:r>
          </w:p>
        </w:tc>
        <w:tc>
          <w:tcPr>
            <w:tcW w:w="2950" w:type="dxa"/>
          </w:tcPr>
          <w:p>
            <w:pPr>
              <w:pStyle w:val="9"/>
              <w:spacing w:before="10" w:line="258" w:lineRule="exact"/>
              <w:ind w:left="467"/>
              <w:rPr>
                <w:color w:val="auto"/>
                <w:highlight w:val="none"/>
              </w:rPr>
            </w:pPr>
            <w:r>
              <w:rPr>
                <w:color w:val="auto"/>
                <w:highlight w:val="none"/>
              </w:rPr>
              <w:t>精神卫生学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03-10-</w:t>
            </w:r>
          </w:p>
        </w:tc>
        <w:tc>
          <w:tcPr>
            <w:tcW w:w="2950" w:type="dxa"/>
          </w:tcPr>
          <w:p>
            <w:pPr>
              <w:pStyle w:val="9"/>
              <w:spacing w:before="10" w:line="259" w:lineRule="exact"/>
              <w:ind w:left="467"/>
              <w:rPr>
                <w:color w:val="auto"/>
                <w:highlight w:val="none"/>
              </w:rPr>
            </w:pPr>
            <w:r>
              <w:rPr>
                <w:color w:val="auto"/>
                <w:highlight w:val="none"/>
              </w:rPr>
              <w:t>老年医学</w:t>
            </w:r>
          </w:p>
        </w:tc>
        <w:tc>
          <w:tcPr>
            <w:tcW w:w="1284" w:type="dxa"/>
          </w:tcPr>
          <w:p>
            <w:pPr>
              <w:pStyle w:val="9"/>
              <w:spacing w:before="10" w:line="259" w:lineRule="exact"/>
              <w:ind w:left="407"/>
              <w:rPr>
                <w:b/>
                <w:color w:val="auto"/>
                <w:highlight w:val="none"/>
              </w:rPr>
            </w:pPr>
            <w:r>
              <w:rPr>
                <w:b/>
                <w:color w:val="auto"/>
                <w:highlight w:val="none"/>
              </w:rPr>
              <w:t>10-</w:t>
            </w:r>
          </w:p>
        </w:tc>
        <w:tc>
          <w:tcPr>
            <w:tcW w:w="3016" w:type="dxa"/>
          </w:tcPr>
          <w:p>
            <w:pPr>
              <w:pStyle w:val="9"/>
              <w:spacing w:before="10" w:line="259" w:lineRule="exact"/>
              <w:ind w:left="250"/>
              <w:rPr>
                <w:b/>
                <w:color w:val="auto"/>
                <w:highlight w:val="none"/>
              </w:rPr>
            </w:pPr>
            <w:r>
              <w:rPr>
                <w:b/>
                <w:color w:val="auto"/>
                <w:highlight w:val="none"/>
              </w:rPr>
              <w:t>急诊学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03-11-</w:t>
            </w:r>
          </w:p>
        </w:tc>
        <w:tc>
          <w:tcPr>
            <w:tcW w:w="2950" w:type="dxa"/>
          </w:tcPr>
          <w:p>
            <w:pPr>
              <w:pStyle w:val="9"/>
              <w:spacing w:before="11" w:line="258" w:lineRule="exact"/>
              <w:ind w:left="467"/>
              <w:rPr>
                <w:color w:val="auto"/>
                <w:highlight w:val="none"/>
              </w:rPr>
            </w:pPr>
            <w:r>
              <w:rPr>
                <w:color w:val="auto"/>
                <w:highlight w:val="none"/>
              </w:rPr>
              <w:t>内科学其他学科</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284" w:type="dxa"/>
          </w:tcPr>
          <w:p>
            <w:pPr>
              <w:pStyle w:val="9"/>
              <w:spacing w:before="10" w:line="260" w:lineRule="exact"/>
              <w:ind w:left="407"/>
              <w:rPr>
                <w:b/>
                <w:color w:val="auto"/>
                <w:highlight w:val="none"/>
              </w:rPr>
            </w:pPr>
            <w:r>
              <w:rPr>
                <w:b/>
                <w:color w:val="auto"/>
                <w:highlight w:val="none"/>
              </w:rPr>
              <w:t>11-</w:t>
            </w:r>
          </w:p>
        </w:tc>
        <w:tc>
          <w:tcPr>
            <w:tcW w:w="3016" w:type="dxa"/>
          </w:tcPr>
          <w:p>
            <w:pPr>
              <w:pStyle w:val="9"/>
              <w:spacing w:before="10" w:line="260" w:lineRule="exact"/>
              <w:ind w:left="250"/>
              <w:rPr>
                <w:b/>
                <w:color w:val="auto"/>
                <w:highlight w:val="none"/>
              </w:rPr>
            </w:pPr>
            <w:r>
              <w:rPr>
                <w:b/>
                <w:color w:val="auto"/>
                <w:highlight w:val="none"/>
              </w:rPr>
              <w:t>医学检验</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b/>
                <w:color w:val="auto"/>
                <w:highlight w:val="none"/>
              </w:rPr>
            </w:pPr>
            <w:r>
              <w:rPr>
                <w:b/>
                <w:color w:val="auto"/>
                <w:highlight w:val="none"/>
              </w:rPr>
              <w:t>04-</w:t>
            </w:r>
          </w:p>
        </w:tc>
        <w:tc>
          <w:tcPr>
            <w:tcW w:w="2950" w:type="dxa"/>
          </w:tcPr>
          <w:p>
            <w:pPr>
              <w:pStyle w:val="9"/>
              <w:spacing w:before="11" w:line="258" w:lineRule="exact"/>
              <w:ind w:left="467"/>
              <w:rPr>
                <w:b/>
                <w:color w:val="auto"/>
                <w:highlight w:val="none"/>
              </w:rPr>
            </w:pPr>
            <w:r>
              <w:rPr>
                <w:b/>
                <w:color w:val="auto"/>
                <w:highlight w:val="none"/>
              </w:rPr>
              <w:t>临床外科学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04-01-</w:t>
            </w:r>
          </w:p>
        </w:tc>
        <w:tc>
          <w:tcPr>
            <w:tcW w:w="2950" w:type="dxa"/>
          </w:tcPr>
          <w:p>
            <w:pPr>
              <w:pStyle w:val="9"/>
              <w:spacing w:before="10" w:line="259" w:lineRule="exact"/>
              <w:ind w:left="467"/>
              <w:rPr>
                <w:color w:val="auto"/>
                <w:highlight w:val="none"/>
              </w:rPr>
            </w:pPr>
            <w:r>
              <w:rPr>
                <w:color w:val="auto"/>
                <w:highlight w:val="none"/>
              </w:rPr>
              <w:t>普通外科学</w:t>
            </w:r>
          </w:p>
        </w:tc>
        <w:tc>
          <w:tcPr>
            <w:tcW w:w="1284" w:type="dxa"/>
          </w:tcPr>
          <w:p>
            <w:pPr>
              <w:pStyle w:val="9"/>
              <w:spacing w:before="10" w:line="259" w:lineRule="exact"/>
              <w:ind w:left="407"/>
              <w:rPr>
                <w:b/>
                <w:color w:val="auto"/>
                <w:highlight w:val="none"/>
              </w:rPr>
            </w:pPr>
            <w:r>
              <w:rPr>
                <w:b/>
                <w:color w:val="auto"/>
                <w:highlight w:val="none"/>
              </w:rPr>
              <w:t>12-</w:t>
            </w:r>
          </w:p>
        </w:tc>
        <w:tc>
          <w:tcPr>
            <w:tcW w:w="3016" w:type="dxa"/>
          </w:tcPr>
          <w:p>
            <w:pPr>
              <w:pStyle w:val="9"/>
              <w:spacing w:before="10" w:line="259" w:lineRule="exact"/>
              <w:ind w:left="250"/>
              <w:rPr>
                <w:b/>
                <w:color w:val="auto"/>
                <w:highlight w:val="none"/>
              </w:rPr>
            </w:pPr>
            <w:r>
              <w:rPr>
                <w:b/>
                <w:color w:val="auto"/>
                <w:highlight w:val="none"/>
              </w:rPr>
              <w:t>公共卫生与预防医学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04-02-</w:t>
            </w:r>
          </w:p>
        </w:tc>
        <w:tc>
          <w:tcPr>
            <w:tcW w:w="2950" w:type="dxa"/>
          </w:tcPr>
          <w:p>
            <w:pPr>
              <w:pStyle w:val="9"/>
              <w:spacing w:before="11" w:line="258" w:lineRule="exact"/>
              <w:ind w:left="467"/>
              <w:rPr>
                <w:color w:val="auto"/>
                <w:highlight w:val="none"/>
              </w:rPr>
            </w:pPr>
            <w:r>
              <w:rPr>
                <w:color w:val="auto"/>
                <w:highlight w:val="none"/>
              </w:rPr>
              <w:t>心胸外科学</w:t>
            </w:r>
          </w:p>
        </w:tc>
        <w:tc>
          <w:tcPr>
            <w:tcW w:w="1284" w:type="dxa"/>
          </w:tcPr>
          <w:p>
            <w:pPr>
              <w:pStyle w:val="9"/>
              <w:spacing w:before="11" w:line="258" w:lineRule="exact"/>
              <w:ind w:left="407"/>
              <w:rPr>
                <w:color w:val="auto"/>
                <w:highlight w:val="none"/>
              </w:rPr>
            </w:pPr>
            <w:r>
              <w:rPr>
                <w:color w:val="auto"/>
                <w:highlight w:val="none"/>
              </w:rPr>
              <w:t>12-01-</w:t>
            </w:r>
          </w:p>
        </w:tc>
        <w:tc>
          <w:tcPr>
            <w:tcW w:w="3016" w:type="dxa"/>
          </w:tcPr>
          <w:p>
            <w:pPr>
              <w:pStyle w:val="9"/>
              <w:spacing w:before="11" w:line="258" w:lineRule="exact"/>
              <w:ind w:left="250"/>
              <w:rPr>
                <w:color w:val="auto"/>
                <w:highlight w:val="none"/>
              </w:rPr>
            </w:pPr>
            <w:r>
              <w:rPr>
                <w:color w:val="auto"/>
                <w:highlight w:val="none"/>
              </w:rPr>
              <w:t>劳动卫生与环境卫生学</w:t>
            </w: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04-03-</w:t>
            </w:r>
          </w:p>
        </w:tc>
        <w:tc>
          <w:tcPr>
            <w:tcW w:w="2950" w:type="dxa"/>
          </w:tcPr>
          <w:p>
            <w:pPr>
              <w:pStyle w:val="9"/>
              <w:spacing w:before="10" w:line="258" w:lineRule="exact"/>
              <w:ind w:left="467"/>
              <w:rPr>
                <w:color w:val="auto"/>
                <w:highlight w:val="none"/>
              </w:rPr>
            </w:pPr>
            <w:r>
              <w:rPr>
                <w:color w:val="auto"/>
                <w:highlight w:val="none"/>
              </w:rPr>
              <w:t>烧伤外科学</w:t>
            </w:r>
          </w:p>
        </w:tc>
        <w:tc>
          <w:tcPr>
            <w:tcW w:w="1284" w:type="dxa"/>
          </w:tcPr>
          <w:p>
            <w:pPr>
              <w:pStyle w:val="9"/>
              <w:spacing w:before="10" w:line="258" w:lineRule="exact"/>
              <w:ind w:left="407"/>
              <w:rPr>
                <w:color w:val="auto"/>
                <w:highlight w:val="none"/>
              </w:rPr>
            </w:pPr>
            <w:r>
              <w:rPr>
                <w:color w:val="auto"/>
                <w:highlight w:val="none"/>
              </w:rPr>
              <w:t>12-02-</w:t>
            </w:r>
          </w:p>
        </w:tc>
        <w:tc>
          <w:tcPr>
            <w:tcW w:w="3016" w:type="dxa"/>
          </w:tcPr>
          <w:p>
            <w:pPr>
              <w:pStyle w:val="9"/>
              <w:spacing w:before="10" w:line="258" w:lineRule="exact"/>
              <w:ind w:left="250"/>
              <w:rPr>
                <w:color w:val="auto"/>
                <w:highlight w:val="none"/>
              </w:rPr>
            </w:pPr>
            <w:r>
              <w:rPr>
                <w:color w:val="auto"/>
                <w:highlight w:val="none"/>
              </w:rPr>
              <w:t>营养与食品卫生学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04-04-</w:t>
            </w:r>
          </w:p>
        </w:tc>
        <w:tc>
          <w:tcPr>
            <w:tcW w:w="2950" w:type="dxa"/>
          </w:tcPr>
          <w:p>
            <w:pPr>
              <w:pStyle w:val="9"/>
              <w:spacing w:before="10" w:line="259" w:lineRule="exact"/>
              <w:ind w:left="467"/>
              <w:rPr>
                <w:color w:val="auto"/>
                <w:highlight w:val="none"/>
              </w:rPr>
            </w:pPr>
            <w:r>
              <w:rPr>
                <w:color w:val="auto"/>
                <w:highlight w:val="none"/>
              </w:rPr>
              <w:t>神经外科学</w:t>
            </w:r>
          </w:p>
        </w:tc>
        <w:tc>
          <w:tcPr>
            <w:tcW w:w="1284" w:type="dxa"/>
          </w:tcPr>
          <w:p>
            <w:pPr>
              <w:pStyle w:val="9"/>
              <w:spacing w:before="10" w:line="259" w:lineRule="exact"/>
              <w:ind w:left="407"/>
              <w:rPr>
                <w:color w:val="auto"/>
                <w:highlight w:val="none"/>
              </w:rPr>
            </w:pPr>
            <w:r>
              <w:rPr>
                <w:color w:val="auto"/>
                <w:highlight w:val="none"/>
              </w:rPr>
              <w:t>12-03</w:t>
            </w:r>
          </w:p>
        </w:tc>
        <w:tc>
          <w:tcPr>
            <w:tcW w:w="3016" w:type="dxa"/>
          </w:tcPr>
          <w:p>
            <w:pPr>
              <w:pStyle w:val="9"/>
              <w:spacing w:before="10" w:line="259" w:lineRule="exact"/>
              <w:ind w:left="250"/>
              <w:rPr>
                <w:color w:val="auto"/>
                <w:highlight w:val="none"/>
              </w:rPr>
            </w:pPr>
            <w:r>
              <w:rPr>
                <w:color w:val="auto"/>
                <w:highlight w:val="none"/>
              </w:rPr>
              <w:t>儿少卫生与妇幼卫生学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04-05-</w:t>
            </w:r>
          </w:p>
        </w:tc>
        <w:tc>
          <w:tcPr>
            <w:tcW w:w="2950" w:type="dxa"/>
          </w:tcPr>
          <w:p>
            <w:pPr>
              <w:pStyle w:val="9"/>
              <w:spacing w:before="11" w:line="258" w:lineRule="exact"/>
              <w:ind w:left="467"/>
              <w:rPr>
                <w:color w:val="auto"/>
                <w:highlight w:val="none"/>
              </w:rPr>
            </w:pPr>
            <w:r>
              <w:rPr>
                <w:color w:val="auto"/>
                <w:highlight w:val="none"/>
              </w:rPr>
              <w:t>泌尿外科学</w:t>
            </w:r>
          </w:p>
        </w:tc>
        <w:tc>
          <w:tcPr>
            <w:tcW w:w="1284" w:type="dxa"/>
          </w:tcPr>
          <w:p>
            <w:pPr>
              <w:pStyle w:val="9"/>
              <w:spacing w:before="11" w:line="258" w:lineRule="exact"/>
              <w:ind w:left="407"/>
              <w:rPr>
                <w:color w:val="auto"/>
                <w:highlight w:val="none"/>
              </w:rPr>
            </w:pPr>
            <w:r>
              <w:rPr>
                <w:color w:val="auto"/>
                <w:highlight w:val="none"/>
              </w:rPr>
              <w:t>12-04-</w:t>
            </w:r>
          </w:p>
        </w:tc>
        <w:tc>
          <w:tcPr>
            <w:tcW w:w="3016" w:type="dxa"/>
          </w:tcPr>
          <w:p>
            <w:pPr>
              <w:pStyle w:val="9"/>
              <w:spacing w:before="11" w:line="258" w:lineRule="exact"/>
              <w:ind w:left="250"/>
              <w:rPr>
                <w:color w:val="auto"/>
                <w:highlight w:val="none"/>
              </w:rPr>
            </w:pPr>
            <w:r>
              <w:rPr>
                <w:color w:val="auto"/>
                <w:highlight w:val="none"/>
              </w:rPr>
              <w:t>卫生毒理学</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04-06-</w:t>
            </w:r>
          </w:p>
        </w:tc>
        <w:tc>
          <w:tcPr>
            <w:tcW w:w="2950" w:type="dxa"/>
          </w:tcPr>
          <w:p>
            <w:pPr>
              <w:pStyle w:val="9"/>
              <w:spacing w:before="10" w:line="259" w:lineRule="exact"/>
              <w:ind w:left="467"/>
              <w:rPr>
                <w:color w:val="auto"/>
                <w:highlight w:val="none"/>
              </w:rPr>
            </w:pPr>
            <w:r>
              <w:rPr>
                <w:color w:val="auto"/>
                <w:highlight w:val="none"/>
              </w:rPr>
              <w:t>显微外科学</w:t>
            </w:r>
          </w:p>
        </w:tc>
        <w:tc>
          <w:tcPr>
            <w:tcW w:w="1284" w:type="dxa"/>
          </w:tcPr>
          <w:p>
            <w:pPr>
              <w:pStyle w:val="9"/>
              <w:spacing w:before="10" w:line="259" w:lineRule="exact"/>
              <w:ind w:left="407"/>
              <w:rPr>
                <w:color w:val="auto"/>
                <w:highlight w:val="none"/>
              </w:rPr>
            </w:pPr>
            <w:r>
              <w:rPr>
                <w:color w:val="auto"/>
                <w:highlight w:val="none"/>
              </w:rPr>
              <w:t>12-05-</w:t>
            </w:r>
          </w:p>
        </w:tc>
        <w:tc>
          <w:tcPr>
            <w:tcW w:w="3016" w:type="dxa"/>
          </w:tcPr>
          <w:p>
            <w:pPr>
              <w:pStyle w:val="9"/>
              <w:spacing w:before="10" w:line="259" w:lineRule="exact"/>
              <w:ind w:left="250"/>
              <w:rPr>
                <w:color w:val="auto"/>
                <w:highlight w:val="none"/>
              </w:rPr>
            </w:pPr>
            <w:r>
              <w:rPr>
                <w:color w:val="auto"/>
                <w:highlight w:val="none"/>
              </w:rPr>
              <w:t>统计流行病学</w:t>
            </w: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04-07-</w:t>
            </w:r>
          </w:p>
        </w:tc>
        <w:tc>
          <w:tcPr>
            <w:tcW w:w="2950" w:type="dxa"/>
          </w:tcPr>
          <w:p>
            <w:pPr>
              <w:pStyle w:val="9"/>
              <w:spacing w:before="11" w:line="258" w:lineRule="exact"/>
              <w:ind w:left="467"/>
              <w:rPr>
                <w:color w:val="auto"/>
                <w:highlight w:val="none"/>
              </w:rPr>
            </w:pPr>
            <w:r>
              <w:rPr>
                <w:color w:val="auto"/>
                <w:highlight w:val="none"/>
              </w:rPr>
              <w:t>骨外科学</w:t>
            </w:r>
          </w:p>
        </w:tc>
        <w:tc>
          <w:tcPr>
            <w:tcW w:w="1284" w:type="dxa"/>
          </w:tcPr>
          <w:p>
            <w:pPr>
              <w:pStyle w:val="9"/>
              <w:spacing w:before="11" w:line="258" w:lineRule="exact"/>
              <w:ind w:left="407"/>
              <w:rPr>
                <w:color w:val="auto"/>
                <w:highlight w:val="none"/>
              </w:rPr>
            </w:pPr>
            <w:r>
              <w:rPr>
                <w:color w:val="auto"/>
                <w:highlight w:val="none"/>
              </w:rPr>
              <w:t>12-06-</w:t>
            </w:r>
          </w:p>
        </w:tc>
        <w:tc>
          <w:tcPr>
            <w:tcW w:w="3016" w:type="dxa"/>
          </w:tcPr>
          <w:p>
            <w:pPr>
              <w:pStyle w:val="9"/>
              <w:spacing w:before="11" w:line="258" w:lineRule="exact"/>
              <w:ind w:left="250"/>
              <w:rPr>
                <w:color w:val="auto"/>
                <w:highlight w:val="none"/>
              </w:rPr>
            </w:pPr>
            <w:r>
              <w:rPr>
                <w:color w:val="auto"/>
                <w:highlight w:val="none"/>
              </w:rPr>
              <w:t>卫生检验学</w:t>
            </w:r>
          </w:p>
        </w:tc>
      </w:tr>
      <w:tr>
        <w:tblPrEx>
          <w:tblCellMar>
            <w:top w:w="0" w:type="dxa"/>
            <w:left w:w="0" w:type="dxa"/>
            <w:bottom w:w="0" w:type="dxa"/>
            <w:right w:w="0" w:type="dxa"/>
          </w:tblCellMar>
        </w:tblPrEx>
        <w:trPr>
          <w:trHeight w:val="287" w:hRule="atLeast"/>
        </w:trPr>
        <w:tc>
          <w:tcPr>
            <w:tcW w:w="1166" w:type="dxa"/>
          </w:tcPr>
          <w:p>
            <w:pPr>
              <w:pStyle w:val="9"/>
              <w:spacing w:before="10" w:line="258" w:lineRule="exact"/>
              <w:ind w:left="50"/>
              <w:rPr>
                <w:color w:val="auto"/>
                <w:highlight w:val="none"/>
              </w:rPr>
            </w:pPr>
            <w:r>
              <w:rPr>
                <w:color w:val="auto"/>
                <w:highlight w:val="none"/>
              </w:rPr>
              <w:t>04-08-</w:t>
            </w:r>
          </w:p>
        </w:tc>
        <w:tc>
          <w:tcPr>
            <w:tcW w:w="2950" w:type="dxa"/>
          </w:tcPr>
          <w:p>
            <w:pPr>
              <w:pStyle w:val="9"/>
              <w:spacing w:before="10" w:line="258" w:lineRule="exact"/>
              <w:ind w:left="467"/>
              <w:rPr>
                <w:color w:val="auto"/>
                <w:highlight w:val="none"/>
              </w:rPr>
            </w:pPr>
            <w:r>
              <w:rPr>
                <w:color w:val="auto"/>
                <w:highlight w:val="none"/>
              </w:rPr>
              <w:t>肿瘤外科学</w:t>
            </w:r>
          </w:p>
        </w:tc>
        <w:tc>
          <w:tcPr>
            <w:tcW w:w="1284" w:type="dxa"/>
          </w:tcPr>
          <w:p>
            <w:pPr>
              <w:pStyle w:val="9"/>
              <w:spacing w:before="10" w:line="258" w:lineRule="exact"/>
              <w:ind w:left="407"/>
              <w:rPr>
                <w:color w:val="auto"/>
                <w:highlight w:val="none"/>
              </w:rPr>
            </w:pPr>
            <w:r>
              <w:rPr>
                <w:color w:val="auto"/>
                <w:highlight w:val="none"/>
              </w:rPr>
              <w:t>12-07-</w:t>
            </w:r>
          </w:p>
        </w:tc>
        <w:tc>
          <w:tcPr>
            <w:tcW w:w="3016" w:type="dxa"/>
          </w:tcPr>
          <w:p>
            <w:pPr>
              <w:pStyle w:val="9"/>
              <w:spacing w:before="10" w:line="258" w:lineRule="exact"/>
              <w:ind w:left="250"/>
              <w:rPr>
                <w:color w:val="auto"/>
                <w:highlight w:val="none"/>
              </w:rPr>
            </w:pPr>
            <w:r>
              <w:rPr>
                <w:color w:val="auto"/>
                <w:highlight w:val="none"/>
              </w:rPr>
              <w:t>公共卫生与预防医学其他学科</w:t>
            </w:r>
          </w:p>
        </w:tc>
      </w:tr>
      <w:tr>
        <w:tblPrEx>
          <w:tblCellMar>
            <w:top w:w="0" w:type="dxa"/>
            <w:left w:w="0" w:type="dxa"/>
            <w:bottom w:w="0" w:type="dxa"/>
            <w:right w:w="0" w:type="dxa"/>
          </w:tblCellMar>
        </w:tblPrEx>
        <w:trPr>
          <w:trHeight w:val="289" w:hRule="atLeast"/>
        </w:trPr>
        <w:tc>
          <w:tcPr>
            <w:tcW w:w="1166" w:type="dxa"/>
          </w:tcPr>
          <w:p>
            <w:pPr>
              <w:pStyle w:val="9"/>
              <w:spacing w:before="10" w:line="259" w:lineRule="exact"/>
              <w:ind w:left="50"/>
              <w:rPr>
                <w:color w:val="auto"/>
                <w:highlight w:val="none"/>
              </w:rPr>
            </w:pPr>
            <w:r>
              <w:rPr>
                <w:color w:val="auto"/>
                <w:highlight w:val="none"/>
              </w:rPr>
              <w:t>04-09-</w:t>
            </w:r>
          </w:p>
        </w:tc>
        <w:tc>
          <w:tcPr>
            <w:tcW w:w="2950" w:type="dxa"/>
          </w:tcPr>
          <w:p>
            <w:pPr>
              <w:pStyle w:val="9"/>
              <w:spacing w:before="10" w:line="259" w:lineRule="exact"/>
              <w:ind w:left="467"/>
              <w:rPr>
                <w:color w:val="auto"/>
                <w:highlight w:val="none"/>
              </w:rPr>
            </w:pPr>
            <w:r>
              <w:rPr>
                <w:color w:val="auto"/>
                <w:highlight w:val="none"/>
              </w:rPr>
              <w:t>颅脑外科学</w:t>
            </w:r>
          </w:p>
        </w:tc>
        <w:tc>
          <w:tcPr>
            <w:tcW w:w="1284" w:type="dxa"/>
          </w:tcPr>
          <w:p>
            <w:pPr>
              <w:pStyle w:val="9"/>
              <w:rPr>
                <w:rFonts w:ascii="Times New Roman"/>
                <w:color w:val="auto"/>
                <w:sz w:val="20"/>
                <w:highlight w:val="none"/>
              </w:rPr>
            </w:pPr>
          </w:p>
        </w:tc>
        <w:tc>
          <w:tcPr>
            <w:tcW w:w="3016"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6" w:type="dxa"/>
          </w:tcPr>
          <w:p>
            <w:pPr>
              <w:pStyle w:val="9"/>
              <w:spacing w:before="11" w:line="258" w:lineRule="exact"/>
              <w:ind w:left="50"/>
              <w:rPr>
                <w:color w:val="auto"/>
                <w:highlight w:val="none"/>
              </w:rPr>
            </w:pPr>
            <w:r>
              <w:rPr>
                <w:color w:val="auto"/>
                <w:highlight w:val="none"/>
              </w:rPr>
              <w:t>04-10-</w:t>
            </w:r>
          </w:p>
        </w:tc>
        <w:tc>
          <w:tcPr>
            <w:tcW w:w="2950" w:type="dxa"/>
          </w:tcPr>
          <w:p>
            <w:pPr>
              <w:pStyle w:val="9"/>
              <w:spacing w:before="11" w:line="258" w:lineRule="exact"/>
              <w:ind w:left="467"/>
              <w:rPr>
                <w:color w:val="auto"/>
                <w:highlight w:val="none"/>
              </w:rPr>
            </w:pPr>
            <w:r>
              <w:rPr>
                <w:color w:val="auto"/>
                <w:highlight w:val="none"/>
              </w:rPr>
              <w:t>整形、器官移植外科学</w:t>
            </w:r>
          </w:p>
        </w:tc>
        <w:tc>
          <w:tcPr>
            <w:tcW w:w="1284" w:type="dxa"/>
          </w:tcPr>
          <w:p>
            <w:pPr>
              <w:pStyle w:val="9"/>
              <w:spacing w:before="11" w:line="258" w:lineRule="exact"/>
              <w:ind w:left="407"/>
              <w:rPr>
                <w:b/>
                <w:color w:val="auto"/>
                <w:highlight w:val="none"/>
              </w:rPr>
            </w:pPr>
            <w:r>
              <w:rPr>
                <w:b/>
                <w:color w:val="auto"/>
                <w:highlight w:val="none"/>
              </w:rPr>
              <w:t>13-</w:t>
            </w:r>
          </w:p>
        </w:tc>
        <w:tc>
          <w:tcPr>
            <w:tcW w:w="3016" w:type="dxa"/>
          </w:tcPr>
          <w:p>
            <w:pPr>
              <w:pStyle w:val="9"/>
              <w:spacing w:before="11" w:line="258" w:lineRule="exact"/>
              <w:ind w:left="250"/>
              <w:rPr>
                <w:b/>
                <w:color w:val="auto"/>
                <w:highlight w:val="none"/>
              </w:rPr>
            </w:pPr>
            <w:r>
              <w:rPr>
                <w:b/>
                <w:color w:val="auto"/>
                <w:highlight w:val="none"/>
              </w:rPr>
              <w:t>药学</w:t>
            </w:r>
          </w:p>
        </w:tc>
      </w:tr>
      <w:tr>
        <w:tblPrEx>
          <w:tblCellMar>
            <w:top w:w="0" w:type="dxa"/>
            <w:left w:w="0" w:type="dxa"/>
            <w:bottom w:w="0" w:type="dxa"/>
            <w:right w:w="0" w:type="dxa"/>
          </w:tblCellMar>
        </w:tblPrEx>
        <w:trPr>
          <w:trHeight w:val="249" w:hRule="atLeast"/>
        </w:trPr>
        <w:tc>
          <w:tcPr>
            <w:tcW w:w="1166" w:type="dxa"/>
          </w:tcPr>
          <w:p>
            <w:pPr>
              <w:pStyle w:val="9"/>
              <w:spacing w:before="10" w:line="220" w:lineRule="exact"/>
              <w:ind w:left="50"/>
              <w:rPr>
                <w:color w:val="auto"/>
                <w:highlight w:val="none"/>
              </w:rPr>
            </w:pPr>
            <w:r>
              <w:rPr>
                <w:color w:val="auto"/>
                <w:highlight w:val="none"/>
              </w:rPr>
              <w:t>04-11-</w:t>
            </w:r>
          </w:p>
        </w:tc>
        <w:tc>
          <w:tcPr>
            <w:tcW w:w="2950" w:type="dxa"/>
          </w:tcPr>
          <w:p>
            <w:pPr>
              <w:pStyle w:val="9"/>
              <w:spacing w:before="10" w:line="220" w:lineRule="exact"/>
              <w:ind w:left="467"/>
              <w:rPr>
                <w:color w:val="auto"/>
                <w:highlight w:val="none"/>
              </w:rPr>
            </w:pPr>
            <w:r>
              <w:rPr>
                <w:color w:val="auto"/>
                <w:highlight w:val="none"/>
              </w:rPr>
              <w:t>外科学其他学科</w:t>
            </w:r>
          </w:p>
        </w:tc>
        <w:tc>
          <w:tcPr>
            <w:tcW w:w="1284" w:type="dxa"/>
          </w:tcPr>
          <w:p>
            <w:pPr>
              <w:pStyle w:val="9"/>
              <w:spacing w:before="10" w:line="220" w:lineRule="exact"/>
              <w:ind w:left="407"/>
              <w:rPr>
                <w:color w:val="auto"/>
                <w:highlight w:val="none"/>
              </w:rPr>
            </w:pPr>
            <w:r>
              <w:rPr>
                <w:color w:val="auto"/>
                <w:highlight w:val="none"/>
              </w:rPr>
              <w:t>13-01-</w:t>
            </w:r>
          </w:p>
        </w:tc>
        <w:tc>
          <w:tcPr>
            <w:tcW w:w="3016" w:type="dxa"/>
          </w:tcPr>
          <w:p>
            <w:pPr>
              <w:pStyle w:val="9"/>
              <w:spacing w:before="10" w:line="220" w:lineRule="exact"/>
              <w:ind w:left="250"/>
              <w:rPr>
                <w:color w:val="auto"/>
                <w:highlight w:val="none"/>
              </w:rPr>
            </w:pPr>
            <w:r>
              <w:rPr>
                <w:color w:val="auto"/>
                <w:highlight w:val="none"/>
              </w:rPr>
              <w:t>临床药学和临床药理学</w:t>
            </w:r>
          </w:p>
        </w:tc>
      </w:tr>
    </w:tbl>
    <w:p>
      <w:pPr>
        <w:spacing w:line="220" w:lineRule="exact"/>
        <w:rPr>
          <w:color w:val="auto"/>
          <w:highlight w:val="none"/>
        </w:rPr>
        <w:sectPr>
          <w:footerReference r:id="rId3" w:type="default"/>
          <w:pgSz w:w="11910" w:h="16840"/>
          <w:pgMar w:top="1440" w:right="1803" w:bottom="1440" w:left="1803" w:header="720" w:footer="720" w:gutter="0"/>
          <w:cols w:space="720" w:num="1"/>
        </w:sectPr>
      </w:pPr>
    </w:p>
    <w:tbl>
      <w:tblPr>
        <w:tblStyle w:val="6"/>
        <w:tblW w:w="8432" w:type="dxa"/>
        <w:tblInd w:w="-30" w:type="dxa"/>
        <w:tblLayout w:type="fixed"/>
        <w:tblCellMar>
          <w:top w:w="0" w:type="dxa"/>
          <w:left w:w="0" w:type="dxa"/>
          <w:bottom w:w="0" w:type="dxa"/>
          <w:right w:w="0" w:type="dxa"/>
        </w:tblCellMar>
      </w:tblPr>
      <w:tblGrid>
        <w:gridCol w:w="1167"/>
        <w:gridCol w:w="2950"/>
        <w:gridCol w:w="1300"/>
        <w:gridCol w:w="3015"/>
      </w:tblGrid>
      <w:tr>
        <w:tblPrEx>
          <w:tblCellMar>
            <w:top w:w="0" w:type="dxa"/>
            <w:left w:w="0" w:type="dxa"/>
            <w:bottom w:w="0" w:type="dxa"/>
            <w:right w:w="0" w:type="dxa"/>
          </w:tblCellMar>
        </w:tblPrEx>
        <w:trPr>
          <w:trHeight w:val="249" w:hRule="atLeast"/>
        </w:trPr>
        <w:tc>
          <w:tcPr>
            <w:tcW w:w="1167" w:type="dxa"/>
          </w:tcPr>
          <w:p>
            <w:pPr>
              <w:pStyle w:val="9"/>
              <w:spacing w:line="230" w:lineRule="exact"/>
              <w:ind w:left="50"/>
              <w:rPr>
                <w:color w:val="auto"/>
                <w:highlight w:val="none"/>
              </w:rPr>
            </w:pPr>
            <w:r>
              <w:rPr>
                <w:color w:val="auto"/>
                <w:highlight w:val="none"/>
              </w:rPr>
              <w:t>13-02-</w:t>
            </w:r>
          </w:p>
        </w:tc>
        <w:tc>
          <w:tcPr>
            <w:tcW w:w="2950" w:type="dxa"/>
          </w:tcPr>
          <w:p>
            <w:pPr>
              <w:pStyle w:val="9"/>
              <w:spacing w:line="230" w:lineRule="exact"/>
              <w:ind w:left="467"/>
              <w:rPr>
                <w:color w:val="auto"/>
                <w:highlight w:val="none"/>
              </w:rPr>
            </w:pPr>
            <w:r>
              <w:rPr>
                <w:color w:val="auto"/>
                <w:highlight w:val="none"/>
              </w:rPr>
              <w:t>药剂学</w:t>
            </w:r>
          </w:p>
        </w:tc>
        <w:tc>
          <w:tcPr>
            <w:tcW w:w="1300" w:type="dxa"/>
          </w:tcPr>
          <w:p>
            <w:pPr>
              <w:pStyle w:val="9"/>
              <w:spacing w:line="230" w:lineRule="exact"/>
              <w:ind w:left="403"/>
              <w:rPr>
                <w:b/>
                <w:color w:val="auto"/>
                <w:highlight w:val="none"/>
              </w:rPr>
            </w:pPr>
            <w:r>
              <w:rPr>
                <w:b/>
                <w:color w:val="auto"/>
                <w:highlight w:val="none"/>
              </w:rPr>
              <w:t>19-</w:t>
            </w:r>
          </w:p>
        </w:tc>
        <w:tc>
          <w:tcPr>
            <w:tcW w:w="3015" w:type="dxa"/>
          </w:tcPr>
          <w:p>
            <w:pPr>
              <w:pStyle w:val="9"/>
              <w:spacing w:line="230" w:lineRule="exact"/>
              <w:ind w:left="249"/>
              <w:rPr>
                <w:b/>
                <w:color w:val="auto"/>
                <w:highlight w:val="none"/>
              </w:rPr>
            </w:pPr>
            <w:r>
              <w:rPr>
                <w:b/>
                <w:color w:val="auto"/>
                <w:highlight w:val="none"/>
              </w:rPr>
              <w:t>重症医学</w:t>
            </w: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13-03-</w:t>
            </w:r>
          </w:p>
        </w:tc>
        <w:tc>
          <w:tcPr>
            <w:tcW w:w="2950" w:type="dxa"/>
          </w:tcPr>
          <w:p>
            <w:pPr>
              <w:pStyle w:val="9"/>
              <w:spacing w:before="3" w:line="266" w:lineRule="exact"/>
              <w:ind w:left="467"/>
              <w:rPr>
                <w:color w:val="auto"/>
                <w:highlight w:val="none"/>
              </w:rPr>
            </w:pPr>
            <w:r>
              <w:rPr>
                <w:color w:val="auto"/>
                <w:highlight w:val="none"/>
              </w:rPr>
              <w:t>药物分析学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7" w:type="dxa"/>
          </w:tcPr>
          <w:p>
            <w:pPr>
              <w:pStyle w:val="9"/>
              <w:spacing w:before="4" w:line="265" w:lineRule="exact"/>
              <w:ind w:left="50"/>
              <w:rPr>
                <w:color w:val="auto"/>
                <w:highlight w:val="none"/>
              </w:rPr>
            </w:pPr>
            <w:r>
              <w:rPr>
                <w:color w:val="auto"/>
                <w:highlight w:val="none"/>
              </w:rPr>
              <w:t>13-04-</w:t>
            </w:r>
          </w:p>
        </w:tc>
        <w:tc>
          <w:tcPr>
            <w:tcW w:w="2950" w:type="dxa"/>
          </w:tcPr>
          <w:p>
            <w:pPr>
              <w:pStyle w:val="9"/>
              <w:spacing w:before="4" w:line="265" w:lineRule="exact"/>
              <w:ind w:left="467"/>
              <w:rPr>
                <w:color w:val="auto"/>
                <w:highlight w:val="none"/>
              </w:rPr>
            </w:pPr>
            <w:r>
              <w:rPr>
                <w:color w:val="auto"/>
                <w:highlight w:val="none"/>
              </w:rPr>
              <w:t>药事管理学</w:t>
            </w:r>
          </w:p>
        </w:tc>
        <w:tc>
          <w:tcPr>
            <w:tcW w:w="1300" w:type="dxa"/>
          </w:tcPr>
          <w:p>
            <w:pPr>
              <w:pStyle w:val="9"/>
              <w:spacing w:before="4" w:line="265" w:lineRule="exact"/>
              <w:ind w:left="403"/>
              <w:rPr>
                <w:b/>
                <w:color w:val="auto"/>
                <w:highlight w:val="none"/>
              </w:rPr>
            </w:pPr>
            <w:r>
              <w:rPr>
                <w:b/>
                <w:color w:val="auto"/>
                <w:highlight w:val="none"/>
              </w:rPr>
              <w:t>20-</w:t>
            </w:r>
          </w:p>
        </w:tc>
        <w:tc>
          <w:tcPr>
            <w:tcW w:w="3015" w:type="dxa"/>
          </w:tcPr>
          <w:p>
            <w:pPr>
              <w:pStyle w:val="9"/>
              <w:spacing w:before="4" w:line="265" w:lineRule="exact"/>
              <w:ind w:left="249"/>
              <w:rPr>
                <w:b/>
                <w:color w:val="auto"/>
                <w:highlight w:val="none"/>
              </w:rPr>
            </w:pPr>
            <w:r>
              <w:rPr>
                <w:b/>
                <w:color w:val="auto"/>
                <w:highlight w:val="none"/>
              </w:rPr>
              <w:t>皮肤病学与性病学</w:t>
            </w: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13-05-</w:t>
            </w:r>
          </w:p>
        </w:tc>
        <w:tc>
          <w:tcPr>
            <w:tcW w:w="2950" w:type="dxa"/>
          </w:tcPr>
          <w:p>
            <w:pPr>
              <w:pStyle w:val="9"/>
              <w:spacing w:before="3" w:line="266" w:lineRule="exact"/>
              <w:ind w:left="467"/>
              <w:rPr>
                <w:color w:val="auto"/>
                <w:highlight w:val="none"/>
              </w:rPr>
            </w:pPr>
            <w:r>
              <w:rPr>
                <w:color w:val="auto"/>
                <w:highlight w:val="none"/>
              </w:rPr>
              <w:t>药学其他学科</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7"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300" w:type="dxa"/>
          </w:tcPr>
          <w:p>
            <w:pPr>
              <w:pStyle w:val="9"/>
              <w:spacing w:before="4" w:line="265" w:lineRule="exact"/>
              <w:ind w:left="403"/>
              <w:rPr>
                <w:b/>
                <w:color w:val="auto"/>
                <w:highlight w:val="none"/>
              </w:rPr>
            </w:pPr>
            <w:r>
              <w:rPr>
                <w:b/>
                <w:color w:val="auto"/>
                <w:highlight w:val="none"/>
              </w:rPr>
              <w:t>21-</w:t>
            </w:r>
          </w:p>
        </w:tc>
        <w:tc>
          <w:tcPr>
            <w:tcW w:w="3015" w:type="dxa"/>
          </w:tcPr>
          <w:p>
            <w:pPr>
              <w:pStyle w:val="9"/>
              <w:spacing w:before="4" w:line="265" w:lineRule="exact"/>
              <w:ind w:left="249"/>
              <w:rPr>
                <w:b/>
                <w:color w:val="auto"/>
                <w:highlight w:val="none"/>
              </w:rPr>
            </w:pPr>
            <w:r>
              <w:rPr>
                <w:b/>
                <w:color w:val="auto"/>
                <w:highlight w:val="none"/>
              </w:rPr>
              <w:t>核医学</w:t>
            </w:r>
          </w:p>
        </w:tc>
      </w:tr>
      <w:tr>
        <w:tblPrEx>
          <w:tblCellMar>
            <w:top w:w="0" w:type="dxa"/>
            <w:left w:w="0" w:type="dxa"/>
            <w:bottom w:w="0" w:type="dxa"/>
            <w:right w:w="0" w:type="dxa"/>
          </w:tblCellMar>
        </w:tblPrEx>
        <w:trPr>
          <w:trHeight w:val="287" w:hRule="atLeast"/>
        </w:trPr>
        <w:tc>
          <w:tcPr>
            <w:tcW w:w="1167" w:type="dxa"/>
          </w:tcPr>
          <w:p>
            <w:pPr>
              <w:pStyle w:val="9"/>
              <w:spacing w:before="3" w:line="265" w:lineRule="exact"/>
              <w:ind w:left="50"/>
              <w:rPr>
                <w:b/>
                <w:color w:val="auto"/>
                <w:highlight w:val="none"/>
              </w:rPr>
            </w:pPr>
            <w:r>
              <w:rPr>
                <w:b/>
                <w:color w:val="auto"/>
                <w:highlight w:val="none"/>
              </w:rPr>
              <w:t>14-</w:t>
            </w:r>
          </w:p>
        </w:tc>
        <w:tc>
          <w:tcPr>
            <w:tcW w:w="2950" w:type="dxa"/>
          </w:tcPr>
          <w:p>
            <w:pPr>
              <w:pStyle w:val="9"/>
              <w:spacing w:before="3" w:line="265" w:lineRule="exact"/>
              <w:ind w:left="467"/>
              <w:rPr>
                <w:b/>
                <w:color w:val="auto"/>
                <w:highlight w:val="none"/>
              </w:rPr>
            </w:pPr>
            <w:r>
              <w:rPr>
                <w:b/>
                <w:color w:val="auto"/>
                <w:highlight w:val="none"/>
              </w:rPr>
              <w:t>护理学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14-01-</w:t>
            </w:r>
          </w:p>
        </w:tc>
        <w:tc>
          <w:tcPr>
            <w:tcW w:w="2950" w:type="dxa"/>
          </w:tcPr>
          <w:p>
            <w:pPr>
              <w:pStyle w:val="9"/>
              <w:spacing w:before="3" w:line="266" w:lineRule="exact"/>
              <w:ind w:left="467"/>
              <w:rPr>
                <w:color w:val="auto"/>
                <w:highlight w:val="none"/>
              </w:rPr>
            </w:pPr>
            <w:r>
              <w:rPr>
                <w:color w:val="auto"/>
                <w:highlight w:val="none"/>
              </w:rPr>
              <w:t>内科护理学</w:t>
            </w:r>
          </w:p>
        </w:tc>
        <w:tc>
          <w:tcPr>
            <w:tcW w:w="1300" w:type="dxa"/>
          </w:tcPr>
          <w:p>
            <w:pPr>
              <w:pStyle w:val="9"/>
              <w:spacing w:before="3" w:line="266" w:lineRule="exact"/>
              <w:ind w:left="403"/>
              <w:rPr>
                <w:b/>
                <w:color w:val="auto"/>
                <w:highlight w:val="none"/>
              </w:rPr>
            </w:pPr>
            <w:r>
              <w:rPr>
                <w:b/>
                <w:color w:val="auto"/>
                <w:highlight w:val="none"/>
              </w:rPr>
              <w:t>22-</w:t>
            </w:r>
          </w:p>
        </w:tc>
        <w:tc>
          <w:tcPr>
            <w:tcW w:w="3015" w:type="dxa"/>
          </w:tcPr>
          <w:p>
            <w:pPr>
              <w:pStyle w:val="9"/>
              <w:spacing w:before="3" w:line="266" w:lineRule="exact"/>
              <w:ind w:left="249"/>
              <w:rPr>
                <w:b/>
                <w:color w:val="auto"/>
                <w:highlight w:val="none"/>
              </w:rPr>
            </w:pPr>
            <w:r>
              <w:rPr>
                <w:b/>
                <w:color w:val="auto"/>
                <w:highlight w:val="none"/>
              </w:rPr>
              <w:t>医院感染（管理）学</w:t>
            </w:r>
          </w:p>
        </w:tc>
      </w:tr>
      <w:tr>
        <w:tblPrEx>
          <w:tblCellMar>
            <w:top w:w="0" w:type="dxa"/>
            <w:left w:w="0" w:type="dxa"/>
            <w:bottom w:w="0" w:type="dxa"/>
            <w:right w:w="0" w:type="dxa"/>
          </w:tblCellMar>
        </w:tblPrEx>
        <w:trPr>
          <w:trHeight w:val="289" w:hRule="atLeast"/>
        </w:trPr>
        <w:tc>
          <w:tcPr>
            <w:tcW w:w="1167" w:type="dxa"/>
          </w:tcPr>
          <w:p>
            <w:pPr>
              <w:pStyle w:val="9"/>
              <w:spacing w:before="4" w:line="265" w:lineRule="exact"/>
              <w:ind w:left="50"/>
              <w:rPr>
                <w:color w:val="auto"/>
                <w:highlight w:val="none"/>
              </w:rPr>
            </w:pPr>
            <w:r>
              <w:rPr>
                <w:color w:val="auto"/>
                <w:highlight w:val="none"/>
              </w:rPr>
              <w:t>14-02-</w:t>
            </w:r>
          </w:p>
        </w:tc>
        <w:tc>
          <w:tcPr>
            <w:tcW w:w="2950" w:type="dxa"/>
          </w:tcPr>
          <w:p>
            <w:pPr>
              <w:pStyle w:val="9"/>
              <w:spacing w:before="4" w:line="265" w:lineRule="exact"/>
              <w:ind w:left="467"/>
              <w:rPr>
                <w:color w:val="auto"/>
                <w:highlight w:val="none"/>
              </w:rPr>
            </w:pPr>
            <w:r>
              <w:rPr>
                <w:color w:val="auto"/>
                <w:highlight w:val="none"/>
              </w:rPr>
              <w:t>外科护理学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14-03</w:t>
            </w:r>
          </w:p>
        </w:tc>
        <w:tc>
          <w:tcPr>
            <w:tcW w:w="2950" w:type="dxa"/>
          </w:tcPr>
          <w:p>
            <w:pPr>
              <w:pStyle w:val="9"/>
              <w:spacing w:before="3" w:line="266" w:lineRule="exact"/>
              <w:ind w:left="467"/>
              <w:rPr>
                <w:color w:val="auto"/>
                <w:highlight w:val="none"/>
              </w:rPr>
            </w:pPr>
            <w:r>
              <w:rPr>
                <w:color w:val="auto"/>
                <w:highlight w:val="none"/>
              </w:rPr>
              <w:t>妇产科护理学</w:t>
            </w:r>
          </w:p>
        </w:tc>
        <w:tc>
          <w:tcPr>
            <w:tcW w:w="1300" w:type="dxa"/>
          </w:tcPr>
          <w:p>
            <w:pPr>
              <w:pStyle w:val="9"/>
              <w:spacing w:before="3" w:line="266" w:lineRule="exact"/>
              <w:ind w:left="403"/>
              <w:rPr>
                <w:b/>
                <w:color w:val="auto"/>
                <w:highlight w:val="none"/>
              </w:rPr>
            </w:pPr>
            <w:r>
              <w:rPr>
                <w:b/>
                <w:color w:val="auto"/>
                <w:highlight w:val="none"/>
              </w:rPr>
              <w:t>23-</w:t>
            </w:r>
          </w:p>
        </w:tc>
        <w:tc>
          <w:tcPr>
            <w:tcW w:w="3015" w:type="dxa"/>
          </w:tcPr>
          <w:p>
            <w:pPr>
              <w:pStyle w:val="9"/>
              <w:spacing w:before="3" w:line="266" w:lineRule="exact"/>
              <w:ind w:left="249"/>
              <w:rPr>
                <w:b/>
                <w:color w:val="auto"/>
                <w:highlight w:val="none"/>
              </w:rPr>
            </w:pPr>
            <w:r>
              <w:rPr>
                <w:b/>
                <w:color w:val="auto"/>
                <w:highlight w:val="none"/>
              </w:rPr>
              <w:t>心理学</w:t>
            </w:r>
          </w:p>
        </w:tc>
      </w:tr>
      <w:tr>
        <w:tblPrEx>
          <w:tblCellMar>
            <w:top w:w="0" w:type="dxa"/>
            <w:left w:w="0" w:type="dxa"/>
            <w:bottom w:w="0" w:type="dxa"/>
            <w:right w:w="0" w:type="dxa"/>
          </w:tblCellMar>
        </w:tblPrEx>
        <w:trPr>
          <w:trHeight w:val="289" w:hRule="atLeast"/>
        </w:trPr>
        <w:tc>
          <w:tcPr>
            <w:tcW w:w="1167" w:type="dxa"/>
          </w:tcPr>
          <w:p>
            <w:pPr>
              <w:pStyle w:val="9"/>
              <w:spacing w:before="4" w:line="265" w:lineRule="exact"/>
              <w:ind w:left="50"/>
              <w:rPr>
                <w:color w:val="auto"/>
                <w:highlight w:val="none"/>
              </w:rPr>
            </w:pPr>
            <w:r>
              <w:rPr>
                <w:color w:val="auto"/>
                <w:highlight w:val="none"/>
              </w:rPr>
              <w:t>14-04-</w:t>
            </w:r>
          </w:p>
        </w:tc>
        <w:tc>
          <w:tcPr>
            <w:tcW w:w="2950" w:type="dxa"/>
          </w:tcPr>
          <w:p>
            <w:pPr>
              <w:pStyle w:val="9"/>
              <w:spacing w:before="4" w:line="265" w:lineRule="exact"/>
              <w:ind w:left="467"/>
              <w:rPr>
                <w:color w:val="auto"/>
                <w:highlight w:val="none"/>
              </w:rPr>
            </w:pPr>
            <w:r>
              <w:rPr>
                <w:color w:val="auto"/>
                <w:highlight w:val="none"/>
              </w:rPr>
              <w:t>儿科护理学</w:t>
            </w:r>
          </w:p>
        </w:tc>
        <w:tc>
          <w:tcPr>
            <w:tcW w:w="1300" w:type="dxa"/>
          </w:tcPr>
          <w:p>
            <w:pPr>
              <w:pStyle w:val="9"/>
              <w:spacing w:before="4" w:line="265" w:lineRule="exact"/>
              <w:ind w:left="403"/>
              <w:rPr>
                <w:color w:val="auto"/>
                <w:highlight w:val="none"/>
              </w:rPr>
            </w:pPr>
            <w:r>
              <w:rPr>
                <w:color w:val="auto"/>
                <w:highlight w:val="none"/>
              </w:rPr>
              <w:t>23-01-</w:t>
            </w:r>
          </w:p>
        </w:tc>
        <w:tc>
          <w:tcPr>
            <w:tcW w:w="3015" w:type="dxa"/>
          </w:tcPr>
          <w:p>
            <w:pPr>
              <w:pStyle w:val="9"/>
              <w:spacing w:before="4" w:line="265" w:lineRule="exact"/>
              <w:ind w:left="249"/>
              <w:rPr>
                <w:color w:val="auto"/>
                <w:highlight w:val="none"/>
              </w:rPr>
            </w:pPr>
            <w:r>
              <w:rPr>
                <w:color w:val="auto"/>
                <w:highlight w:val="none"/>
              </w:rPr>
              <w:t>医学心理学</w:t>
            </w: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14-05-</w:t>
            </w:r>
          </w:p>
        </w:tc>
        <w:tc>
          <w:tcPr>
            <w:tcW w:w="2950" w:type="dxa"/>
          </w:tcPr>
          <w:p>
            <w:pPr>
              <w:pStyle w:val="9"/>
              <w:spacing w:before="3" w:line="266" w:lineRule="exact"/>
              <w:ind w:left="467"/>
              <w:rPr>
                <w:color w:val="auto"/>
                <w:highlight w:val="none"/>
              </w:rPr>
            </w:pPr>
            <w:r>
              <w:rPr>
                <w:color w:val="auto"/>
                <w:highlight w:val="none"/>
              </w:rPr>
              <w:t>护理其他学科</w:t>
            </w:r>
          </w:p>
        </w:tc>
        <w:tc>
          <w:tcPr>
            <w:tcW w:w="1300" w:type="dxa"/>
          </w:tcPr>
          <w:p>
            <w:pPr>
              <w:pStyle w:val="9"/>
              <w:spacing w:before="3" w:line="266" w:lineRule="exact"/>
              <w:ind w:left="403"/>
              <w:rPr>
                <w:color w:val="auto"/>
                <w:highlight w:val="none"/>
              </w:rPr>
            </w:pPr>
            <w:r>
              <w:rPr>
                <w:color w:val="auto"/>
                <w:highlight w:val="none"/>
              </w:rPr>
              <w:t>23-02-</w:t>
            </w:r>
          </w:p>
        </w:tc>
        <w:tc>
          <w:tcPr>
            <w:tcW w:w="3015" w:type="dxa"/>
          </w:tcPr>
          <w:p>
            <w:pPr>
              <w:pStyle w:val="9"/>
              <w:spacing w:before="3" w:line="266" w:lineRule="exact"/>
              <w:ind w:left="249"/>
              <w:rPr>
                <w:color w:val="auto"/>
                <w:highlight w:val="none"/>
              </w:rPr>
            </w:pPr>
            <w:r>
              <w:rPr>
                <w:color w:val="auto"/>
                <w:highlight w:val="none"/>
              </w:rPr>
              <w:t>临床与咨询心理学</w:t>
            </w:r>
          </w:p>
        </w:tc>
      </w:tr>
      <w:tr>
        <w:tblPrEx>
          <w:tblCellMar>
            <w:top w:w="0" w:type="dxa"/>
            <w:left w:w="0" w:type="dxa"/>
            <w:bottom w:w="0" w:type="dxa"/>
            <w:right w:w="0" w:type="dxa"/>
          </w:tblCellMar>
        </w:tblPrEx>
        <w:trPr>
          <w:trHeight w:val="289" w:hRule="atLeast"/>
        </w:trPr>
        <w:tc>
          <w:tcPr>
            <w:tcW w:w="1167"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300" w:type="dxa"/>
          </w:tcPr>
          <w:p>
            <w:pPr>
              <w:pStyle w:val="9"/>
              <w:spacing w:before="4" w:line="265" w:lineRule="exact"/>
              <w:ind w:left="403"/>
              <w:rPr>
                <w:color w:val="auto"/>
                <w:highlight w:val="none"/>
              </w:rPr>
            </w:pPr>
            <w:r>
              <w:rPr>
                <w:color w:val="auto"/>
                <w:highlight w:val="none"/>
              </w:rPr>
              <w:t>23-03-</w:t>
            </w:r>
          </w:p>
        </w:tc>
        <w:tc>
          <w:tcPr>
            <w:tcW w:w="3015" w:type="dxa"/>
          </w:tcPr>
          <w:p>
            <w:pPr>
              <w:pStyle w:val="9"/>
              <w:spacing w:before="4" w:line="265" w:lineRule="exact"/>
              <w:ind w:left="249"/>
              <w:rPr>
                <w:color w:val="auto"/>
                <w:highlight w:val="none"/>
              </w:rPr>
            </w:pPr>
            <w:r>
              <w:rPr>
                <w:color w:val="auto"/>
                <w:highlight w:val="none"/>
              </w:rPr>
              <w:t>心理学其他学科</w:t>
            </w:r>
          </w:p>
        </w:tc>
      </w:tr>
      <w:tr>
        <w:tblPrEx>
          <w:tblCellMar>
            <w:top w:w="0" w:type="dxa"/>
            <w:left w:w="0" w:type="dxa"/>
            <w:bottom w:w="0" w:type="dxa"/>
            <w:right w:w="0" w:type="dxa"/>
          </w:tblCellMar>
        </w:tblPrEx>
        <w:trPr>
          <w:trHeight w:val="288" w:hRule="atLeast"/>
        </w:trPr>
        <w:tc>
          <w:tcPr>
            <w:tcW w:w="1167" w:type="dxa"/>
          </w:tcPr>
          <w:p>
            <w:pPr>
              <w:pStyle w:val="9"/>
              <w:spacing w:before="3" w:line="265" w:lineRule="exact"/>
              <w:ind w:left="50"/>
              <w:rPr>
                <w:b/>
                <w:color w:val="auto"/>
                <w:highlight w:val="none"/>
              </w:rPr>
            </w:pPr>
            <w:r>
              <w:rPr>
                <w:b/>
                <w:color w:val="auto"/>
                <w:highlight w:val="none"/>
              </w:rPr>
              <w:t>15-</w:t>
            </w:r>
          </w:p>
        </w:tc>
        <w:tc>
          <w:tcPr>
            <w:tcW w:w="2950" w:type="dxa"/>
          </w:tcPr>
          <w:p>
            <w:pPr>
              <w:pStyle w:val="9"/>
              <w:spacing w:before="3" w:line="265" w:lineRule="exact"/>
              <w:ind w:left="467"/>
              <w:rPr>
                <w:b/>
                <w:color w:val="auto"/>
                <w:highlight w:val="none"/>
              </w:rPr>
            </w:pPr>
            <w:r>
              <w:rPr>
                <w:b/>
                <w:color w:val="auto"/>
                <w:highlight w:val="none"/>
              </w:rPr>
              <w:t>医学教育与卫生管理学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289" w:hRule="atLeast"/>
        </w:trPr>
        <w:tc>
          <w:tcPr>
            <w:tcW w:w="1167" w:type="dxa"/>
          </w:tcPr>
          <w:p>
            <w:pPr>
              <w:pStyle w:val="9"/>
              <w:spacing w:before="3" w:line="266" w:lineRule="exact"/>
              <w:ind w:left="50"/>
              <w:rPr>
                <w:color w:val="auto"/>
                <w:highlight w:val="none"/>
              </w:rPr>
            </w:pPr>
            <w:r>
              <w:rPr>
                <w:color w:val="auto"/>
                <w:highlight w:val="none"/>
              </w:rPr>
              <w:t>15-01-</w:t>
            </w:r>
          </w:p>
        </w:tc>
        <w:tc>
          <w:tcPr>
            <w:tcW w:w="2950" w:type="dxa"/>
          </w:tcPr>
          <w:p>
            <w:pPr>
              <w:pStyle w:val="9"/>
              <w:spacing w:before="3" w:line="266" w:lineRule="exact"/>
              <w:ind w:left="467"/>
              <w:rPr>
                <w:color w:val="auto"/>
                <w:highlight w:val="none"/>
              </w:rPr>
            </w:pPr>
            <w:r>
              <w:rPr>
                <w:color w:val="auto"/>
                <w:highlight w:val="none"/>
              </w:rPr>
              <w:t>医学教育</w:t>
            </w:r>
          </w:p>
        </w:tc>
        <w:tc>
          <w:tcPr>
            <w:tcW w:w="1300" w:type="dxa"/>
          </w:tcPr>
          <w:p>
            <w:pPr>
              <w:pStyle w:val="9"/>
              <w:spacing w:before="3" w:line="266" w:lineRule="exact"/>
              <w:ind w:left="403"/>
              <w:rPr>
                <w:b/>
                <w:color w:val="auto"/>
                <w:highlight w:val="none"/>
              </w:rPr>
            </w:pPr>
            <w:r>
              <w:rPr>
                <w:b/>
                <w:color w:val="auto"/>
                <w:highlight w:val="none"/>
              </w:rPr>
              <w:t>24-</w:t>
            </w:r>
          </w:p>
        </w:tc>
        <w:tc>
          <w:tcPr>
            <w:tcW w:w="3015" w:type="dxa"/>
          </w:tcPr>
          <w:p>
            <w:pPr>
              <w:pStyle w:val="9"/>
              <w:spacing w:before="3" w:line="266" w:lineRule="exact"/>
              <w:ind w:left="249"/>
              <w:rPr>
                <w:b/>
                <w:color w:val="auto"/>
                <w:highlight w:val="none"/>
              </w:rPr>
            </w:pPr>
            <w:r>
              <w:rPr>
                <w:b/>
                <w:color w:val="auto"/>
                <w:highlight w:val="none"/>
              </w:rPr>
              <w:t>卫生法规与医学伦理学</w:t>
            </w:r>
          </w:p>
        </w:tc>
      </w:tr>
      <w:tr>
        <w:tblPrEx>
          <w:tblCellMar>
            <w:top w:w="0" w:type="dxa"/>
            <w:left w:w="0" w:type="dxa"/>
            <w:bottom w:w="0" w:type="dxa"/>
            <w:right w:w="0" w:type="dxa"/>
          </w:tblCellMar>
        </w:tblPrEx>
        <w:trPr>
          <w:trHeight w:val="289" w:hRule="atLeast"/>
        </w:trPr>
        <w:tc>
          <w:tcPr>
            <w:tcW w:w="1167" w:type="dxa"/>
          </w:tcPr>
          <w:p>
            <w:pPr>
              <w:pStyle w:val="9"/>
              <w:spacing w:before="4" w:line="265" w:lineRule="exact"/>
              <w:ind w:left="50"/>
              <w:rPr>
                <w:color w:val="auto"/>
                <w:highlight w:val="none"/>
              </w:rPr>
            </w:pPr>
            <w:r>
              <w:rPr>
                <w:color w:val="auto"/>
                <w:highlight w:val="none"/>
              </w:rPr>
              <w:t>15-02-</w:t>
            </w:r>
          </w:p>
        </w:tc>
        <w:tc>
          <w:tcPr>
            <w:tcW w:w="2950" w:type="dxa"/>
          </w:tcPr>
          <w:p>
            <w:pPr>
              <w:pStyle w:val="9"/>
              <w:spacing w:before="4" w:line="265" w:lineRule="exact"/>
              <w:ind w:left="467"/>
              <w:rPr>
                <w:color w:val="auto"/>
                <w:highlight w:val="none"/>
              </w:rPr>
            </w:pPr>
            <w:r>
              <w:rPr>
                <w:color w:val="auto"/>
                <w:highlight w:val="none"/>
              </w:rPr>
              <w:t>卫生管理</w:t>
            </w:r>
          </w:p>
        </w:tc>
        <w:tc>
          <w:tcPr>
            <w:tcW w:w="1300" w:type="dxa"/>
          </w:tcPr>
          <w:p>
            <w:pPr>
              <w:pStyle w:val="9"/>
              <w:spacing w:before="4" w:line="265" w:lineRule="exact"/>
              <w:ind w:left="403"/>
              <w:rPr>
                <w:color w:val="auto"/>
                <w:highlight w:val="none"/>
              </w:rPr>
            </w:pPr>
            <w:r>
              <w:rPr>
                <w:color w:val="auto"/>
                <w:highlight w:val="none"/>
              </w:rPr>
              <w:t>24-01-</w:t>
            </w:r>
          </w:p>
        </w:tc>
        <w:tc>
          <w:tcPr>
            <w:tcW w:w="3015" w:type="dxa"/>
          </w:tcPr>
          <w:p>
            <w:pPr>
              <w:pStyle w:val="9"/>
              <w:spacing w:before="4" w:line="265" w:lineRule="exact"/>
              <w:ind w:left="249"/>
              <w:rPr>
                <w:color w:val="auto"/>
                <w:highlight w:val="none"/>
              </w:rPr>
            </w:pPr>
            <w:r>
              <w:rPr>
                <w:color w:val="auto"/>
                <w:highlight w:val="none"/>
              </w:rPr>
              <w:t>医学人文与医德医风</w:t>
            </w:r>
          </w:p>
        </w:tc>
      </w:tr>
      <w:tr>
        <w:tblPrEx>
          <w:tblCellMar>
            <w:top w:w="0" w:type="dxa"/>
            <w:left w:w="0" w:type="dxa"/>
            <w:bottom w:w="0" w:type="dxa"/>
            <w:right w:w="0" w:type="dxa"/>
          </w:tblCellMar>
        </w:tblPrEx>
        <w:trPr>
          <w:trHeight w:val="289" w:hRule="atLeast"/>
        </w:trPr>
        <w:tc>
          <w:tcPr>
            <w:tcW w:w="1167"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300" w:type="dxa"/>
          </w:tcPr>
          <w:p>
            <w:pPr>
              <w:pStyle w:val="9"/>
              <w:spacing w:before="3" w:line="266" w:lineRule="exact"/>
              <w:ind w:left="403"/>
              <w:rPr>
                <w:color w:val="auto"/>
                <w:highlight w:val="none"/>
              </w:rPr>
            </w:pPr>
            <w:r>
              <w:rPr>
                <w:color w:val="auto"/>
                <w:highlight w:val="none"/>
              </w:rPr>
              <w:t>24-02-</w:t>
            </w:r>
          </w:p>
        </w:tc>
        <w:tc>
          <w:tcPr>
            <w:tcW w:w="3015" w:type="dxa"/>
          </w:tcPr>
          <w:p>
            <w:pPr>
              <w:pStyle w:val="9"/>
              <w:spacing w:before="3" w:line="266" w:lineRule="exact"/>
              <w:ind w:left="249"/>
              <w:rPr>
                <w:color w:val="auto"/>
                <w:highlight w:val="none"/>
              </w:rPr>
            </w:pPr>
            <w:r>
              <w:rPr>
                <w:color w:val="auto"/>
                <w:highlight w:val="none"/>
              </w:rPr>
              <w:t>医患沟通</w:t>
            </w:r>
          </w:p>
        </w:tc>
      </w:tr>
      <w:tr>
        <w:tblPrEx>
          <w:tblCellMar>
            <w:top w:w="0" w:type="dxa"/>
            <w:left w:w="0" w:type="dxa"/>
            <w:bottom w:w="0" w:type="dxa"/>
            <w:right w:w="0" w:type="dxa"/>
          </w:tblCellMar>
        </w:tblPrEx>
        <w:trPr>
          <w:trHeight w:val="289" w:hRule="atLeast"/>
        </w:trPr>
        <w:tc>
          <w:tcPr>
            <w:tcW w:w="1167" w:type="dxa"/>
          </w:tcPr>
          <w:p>
            <w:pPr>
              <w:pStyle w:val="9"/>
              <w:spacing w:before="4" w:line="265" w:lineRule="exact"/>
              <w:ind w:left="50"/>
              <w:rPr>
                <w:b/>
                <w:color w:val="auto"/>
                <w:highlight w:val="none"/>
              </w:rPr>
            </w:pPr>
            <w:r>
              <w:rPr>
                <w:b/>
                <w:color w:val="auto"/>
                <w:highlight w:val="none"/>
              </w:rPr>
              <w:t>16-</w:t>
            </w:r>
          </w:p>
        </w:tc>
        <w:tc>
          <w:tcPr>
            <w:tcW w:w="2950" w:type="dxa"/>
          </w:tcPr>
          <w:p>
            <w:pPr>
              <w:pStyle w:val="9"/>
              <w:spacing w:before="4" w:line="265" w:lineRule="exact"/>
              <w:ind w:left="467"/>
              <w:rPr>
                <w:b/>
                <w:color w:val="auto"/>
                <w:highlight w:val="none"/>
              </w:rPr>
            </w:pPr>
            <w:r>
              <w:rPr>
                <w:b/>
                <w:color w:val="auto"/>
                <w:highlight w:val="none"/>
              </w:rPr>
              <w:t>康复医学</w:t>
            </w:r>
          </w:p>
        </w:tc>
        <w:tc>
          <w:tcPr>
            <w:tcW w:w="1300" w:type="dxa"/>
          </w:tcPr>
          <w:p>
            <w:pPr>
              <w:pStyle w:val="9"/>
              <w:spacing w:before="4" w:line="265" w:lineRule="exact"/>
              <w:ind w:left="403"/>
              <w:rPr>
                <w:color w:val="auto"/>
                <w:highlight w:val="none"/>
              </w:rPr>
            </w:pPr>
            <w:r>
              <w:rPr>
                <w:color w:val="auto"/>
                <w:highlight w:val="none"/>
              </w:rPr>
              <w:t>24-03</w:t>
            </w:r>
          </w:p>
        </w:tc>
        <w:tc>
          <w:tcPr>
            <w:tcW w:w="3015" w:type="dxa"/>
          </w:tcPr>
          <w:p>
            <w:pPr>
              <w:pStyle w:val="9"/>
              <w:spacing w:before="4" w:line="265" w:lineRule="exact"/>
              <w:ind w:left="249"/>
              <w:rPr>
                <w:color w:val="auto"/>
                <w:highlight w:val="none"/>
              </w:rPr>
            </w:pPr>
            <w:r>
              <w:rPr>
                <w:color w:val="auto"/>
                <w:highlight w:val="none"/>
              </w:rPr>
              <w:t>科研伦理</w:t>
            </w:r>
          </w:p>
        </w:tc>
      </w:tr>
      <w:tr>
        <w:tblPrEx>
          <w:tblCellMar>
            <w:top w:w="0" w:type="dxa"/>
            <w:left w:w="0" w:type="dxa"/>
            <w:bottom w:w="0" w:type="dxa"/>
            <w:right w:w="0" w:type="dxa"/>
          </w:tblCellMar>
        </w:tblPrEx>
        <w:trPr>
          <w:trHeight w:val="288" w:hRule="atLeast"/>
        </w:trPr>
        <w:tc>
          <w:tcPr>
            <w:tcW w:w="1167" w:type="dxa"/>
          </w:tcPr>
          <w:p>
            <w:pPr>
              <w:pStyle w:val="9"/>
              <w:rPr>
                <w:rFonts w:ascii="Times New Roman"/>
                <w:color w:val="auto"/>
                <w:sz w:val="20"/>
                <w:highlight w:val="none"/>
              </w:rPr>
            </w:pPr>
          </w:p>
        </w:tc>
        <w:tc>
          <w:tcPr>
            <w:tcW w:w="2950" w:type="dxa"/>
          </w:tcPr>
          <w:p>
            <w:pPr>
              <w:pStyle w:val="9"/>
              <w:rPr>
                <w:rFonts w:ascii="Times New Roman"/>
                <w:color w:val="auto"/>
                <w:sz w:val="20"/>
                <w:highlight w:val="none"/>
              </w:rPr>
            </w:pPr>
          </w:p>
        </w:tc>
        <w:tc>
          <w:tcPr>
            <w:tcW w:w="1300" w:type="dxa"/>
          </w:tcPr>
          <w:p>
            <w:pPr>
              <w:pStyle w:val="9"/>
              <w:spacing w:before="3" w:line="265" w:lineRule="exact"/>
              <w:ind w:left="403"/>
              <w:rPr>
                <w:color w:val="auto"/>
                <w:highlight w:val="none"/>
              </w:rPr>
            </w:pPr>
            <w:r>
              <w:rPr>
                <w:color w:val="auto"/>
                <w:highlight w:val="none"/>
              </w:rPr>
              <w:t>24-04</w:t>
            </w:r>
          </w:p>
        </w:tc>
        <w:tc>
          <w:tcPr>
            <w:tcW w:w="3015" w:type="dxa"/>
          </w:tcPr>
          <w:p>
            <w:pPr>
              <w:pStyle w:val="9"/>
              <w:spacing w:before="3" w:line="265" w:lineRule="exact"/>
              <w:ind w:left="249"/>
              <w:rPr>
                <w:color w:val="auto"/>
                <w:highlight w:val="none"/>
              </w:rPr>
            </w:pPr>
            <w:r>
              <w:rPr>
                <w:color w:val="auto"/>
                <w:highlight w:val="none"/>
              </w:rPr>
              <w:t>卫生法规</w:t>
            </w:r>
          </w:p>
        </w:tc>
      </w:tr>
      <w:tr>
        <w:tblPrEx>
          <w:tblCellMar>
            <w:top w:w="0" w:type="dxa"/>
            <w:left w:w="0" w:type="dxa"/>
            <w:bottom w:w="0" w:type="dxa"/>
            <w:right w:w="0" w:type="dxa"/>
          </w:tblCellMar>
        </w:tblPrEx>
        <w:trPr>
          <w:trHeight w:val="411" w:hRule="atLeast"/>
        </w:trPr>
        <w:tc>
          <w:tcPr>
            <w:tcW w:w="1167" w:type="dxa"/>
          </w:tcPr>
          <w:p>
            <w:pPr>
              <w:pStyle w:val="9"/>
              <w:spacing w:before="3"/>
              <w:ind w:left="50"/>
              <w:rPr>
                <w:b/>
                <w:color w:val="auto"/>
                <w:highlight w:val="none"/>
              </w:rPr>
            </w:pPr>
            <w:r>
              <w:rPr>
                <w:b/>
                <w:color w:val="auto"/>
                <w:highlight w:val="none"/>
              </w:rPr>
              <w:t>17-</w:t>
            </w:r>
          </w:p>
        </w:tc>
        <w:tc>
          <w:tcPr>
            <w:tcW w:w="2950" w:type="dxa"/>
          </w:tcPr>
          <w:p>
            <w:pPr>
              <w:pStyle w:val="9"/>
              <w:spacing w:before="3"/>
              <w:ind w:left="467"/>
              <w:rPr>
                <w:b/>
                <w:color w:val="auto"/>
                <w:highlight w:val="none"/>
              </w:rPr>
            </w:pPr>
            <w:r>
              <w:rPr>
                <w:b/>
                <w:color w:val="auto"/>
                <w:highlight w:val="none"/>
              </w:rPr>
              <w:t>全科医学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r>
        <w:tblPrEx>
          <w:tblCellMar>
            <w:top w:w="0" w:type="dxa"/>
            <w:left w:w="0" w:type="dxa"/>
            <w:bottom w:w="0" w:type="dxa"/>
            <w:right w:w="0" w:type="dxa"/>
          </w:tblCellMar>
        </w:tblPrEx>
        <w:trPr>
          <w:trHeight w:val="373" w:hRule="atLeast"/>
        </w:trPr>
        <w:tc>
          <w:tcPr>
            <w:tcW w:w="1167" w:type="dxa"/>
          </w:tcPr>
          <w:p>
            <w:pPr>
              <w:pStyle w:val="9"/>
              <w:spacing w:before="127" w:line="226" w:lineRule="exact"/>
              <w:ind w:left="50"/>
              <w:rPr>
                <w:b/>
                <w:color w:val="auto"/>
                <w:highlight w:val="none"/>
              </w:rPr>
            </w:pPr>
            <w:r>
              <w:rPr>
                <w:b/>
                <w:color w:val="auto"/>
                <w:highlight w:val="none"/>
              </w:rPr>
              <w:t>18-</w:t>
            </w:r>
          </w:p>
        </w:tc>
        <w:tc>
          <w:tcPr>
            <w:tcW w:w="2950" w:type="dxa"/>
          </w:tcPr>
          <w:p>
            <w:pPr>
              <w:pStyle w:val="9"/>
              <w:spacing w:before="127" w:line="226" w:lineRule="exact"/>
              <w:ind w:left="467"/>
              <w:rPr>
                <w:b/>
                <w:color w:val="auto"/>
                <w:highlight w:val="none"/>
              </w:rPr>
            </w:pPr>
            <w:r>
              <w:rPr>
                <w:b/>
                <w:color w:val="auto"/>
                <w:highlight w:val="none"/>
              </w:rPr>
              <w:t>麻醉学</w:t>
            </w:r>
          </w:p>
        </w:tc>
        <w:tc>
          <w:tcPr>
            <w:tcW w:w="1300" w:type="dxa"/>
          </w:tcPr>
          <w:p>
            <w:pPr>
              <w:pStyle w:val="9"/>
              <w:rPr>
                <w:rFonts w:ascii="Times New Roman"/>
                <w:color w:val="auto"/>
                <w:sz w:val="20"/>
                <w:highlight w:val="none"/>
              </w:rPr>
            </w:pPr>
          </w:p>
        </w:tc>
        <w:tc>
          <w:tcPr>
            <w:tcW w:w="3015" w:type="dxa"/>
          </w:tcPr>
          <w:p>
            <w:pPr>
              <w:pStyle w:val="9"/>
              <w:rPr>
                <w:rFonts w:ascii="Times New Roman"/>
                <w:color w:val="auto"/>
                <w:sz w:val="20"/>
                <w:highlight w:val="none"/>
              </w:rPr>
            </w:pPr>
          </w:p>
        </w:tc>
      </w:tr>
    </w:tbl>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ind w:firstLine="211" w:firstLineChars="100"/>
        <w:jc w:val="center"/>
        <w:rPr>
          <w:rFonts w:ascii="宋体" w:hAnsi="宋体"/>
          <w:b/>
          <w:color w:val="auto"/>
          <w:highlight w:val="none"/>
        </w:rPr>
      </w:pPr>
    </w:p>
    <w:p>
      <w:pPr>
        <w:rPr>
          <w:rFonts w:ascii="宋体" w:hAnsi="宋体"/>
          <w:b/>
          <w:color w:val="auto"/>
          <w:highlight w:val="none"/>
        </w:rPr>
      </w:pPr>
    </w:p>
    <w:tbl>
      <w:tblPr>
        <w:tblStyle w:val="6"/>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5"/>
        <w:gridCol w:w="638"/>
        <w:gridCol w:w="374"/>
        <w:gridCol w:w="49"/>
        <w:gridCol w:w="371"/>
        <w:gridCol w:w="130"/>
        <w:gridCol w:w="88"/>
        <w:gridCol w:w="563"/>
        <w:gridCol w:w="75"/>
        <w:gridCol w:w="404"/>
        <w:gridCol w:w="251"/>
        <w:gridCol w:w="268"/>
        <w:gridCol w:w="260"/>
        <w:gridCol w:w="131"/>
        <w:gridCol w:w="17"/>
        <w:gridCol w:w="481"/>
        <w:gridCol w:w="32"/>
        <w:gridCol w:w="50"/>
        <w:gridCol w:w="1013"/>
        <w:gridCol w:w="197"/>
        <w:gridCol w:w="45"/>
        <w:gridCol w:w="220"/>
        <w:gridCol w:w="420"/>
        <w:gridCol w:w="545"/>
        <w:gridCol w:w="269"/>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6" w:type="dxa"/>
            <w:gridSpan w:val="27"/>
            <w:vAlign w:val="center"/>
          </w:tcPr>
          <w:p>
            <w:pPr>
              <w:jc w:val="center"/>
              <w:rPr>
                <w:b/>
                <w:bCs/>
                <w:color w:val="auto"/>
                <w:highlight w:val="none"/>
              </w:rPr>
            </w:pPr>
            <w:r>
              <w:rPr>
                <w:rFonts w:hint="eastAsia"/>
                <w:b/>
                <w:bCs/>
                <w:color w:val="auto"/>
                <w:highlight w:val="none"/>
              </w:rPr>
              <w:t>省内外本领域的最新进展（300-500字）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8606" w:type="dxa"/>
            <w:gridSpan w:val="27"/>
            <w:vAlign w:val="center"/>
          </w:tcPr>
          <w:p>
            <w:pPr>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06" w:type="dxa"/>
            <w:gridSpan w:val="27"/>
            <w:vAlign w:val="center"/>
          </w:tcPr>
          <w:p>
            <w:pPr>
              <w:jc w:val="center"/>
              <w:rPr>
                <w:b/>
                <w:bCs/>
                <w:color w:val="auto"/>
                <w:highlight w:val="none"/>
              </w:rPr>
            </w:pPr>
            <w:r>
              <w:rPr>
                <w:rFonts w:hint="eastAsia"/>
                <w:b/>
                <w:bCs/>
                <w:color w:val="auto"/>
                <w:highlight w:val="none"/>
              </w:rPr>
              <w:t>本领域存在的问题（以条目式罗列3-5条）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8606" w:type="dxa"/>
            <w:gridSpan w:val="27"/>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06" w:type="dxa"/>
            <w:gridSpan w:val="27"/>
            <w:vAlign w:val="center"/>
          </w:tcPr>
          <w:p>
            <w:pPr>
              <w:jc w:val="center"/>
              <w:rPr>
                <w:b/>
                <w:bCs/>
                <w:color w:val="auto"/>
                <w:highlight w:val="none"/>
              </w:rPr>
            </w:pPr>
            <w:r>
              <w:rPr>
                <w:rFonts w:hint="eastAsia"/>
                <w:b/>
                <w:bCs/>
                <w:color w:val="auto"/>
                <w:highlight w:val="none"/>
              </w:rPr>
              <w:t>项目的目标（以条目式罗列3-5条）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606" w:type="dxa"/>
            <w:gridSpan w:val="27"/>
          </w:tcPr>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606" w:type="dxa"/>
            <w:gridSpan w:val="27"/>
            <w:vAlign w:val="center"/>
          </w:tcPr>
          <w:p>
            <w:pPr>
              <w:jc w:val="center"/>
              <w:rPr>
                <w:b/>
                <w:bCs/>
                <w:color w:val="auto"/>
                <w:highlight w:val="none"/>
              </w:rPr>
            </w:pPr>
            <w:r>
              <w:rPr>
                <w:rFonts w:hint="eastAsia"/>
                <w:b/>
                <w:bCs/>
                <w:color w:val="auto"/>
                <w:highlight w:val="none"/>
              </w:rPr>
              <w:t>项目的创新之处（以条目式罗列3-5条）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8606" w:type="dxa"/>
            <w:gridSpan w:val="27"/>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06" w:type="dxa"/>
            <w:gridSpan w:val="27"/>
            <w:vAlign w:val="center"/>
          </w:tcPr>
          <w:p>
            <w:pPr>
              <w:jc w:val="center"/>
              <w:rPr>
                <w:b/>
                <w:bCs/>
                <w:color w:val="auto"/>
                <w:highlight w:val="none"/>
              </w:rPr>
            </w:pPr>
            <w:r>
              <w:rPr>
                <w:rFonts w:hint="eastAsia"/>
                <w:b/>
                <w:bCs/>
                <w:color w:val="auto"/>
                <w:highlight w:val="none"/>
              </w:rPr>
              <w:t>项目培训需求及效益、效果分析（300-500字）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8606" w:type="dxa"/>
            <w:gridSpan w:val="27"/>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06" w:type="dxa"/>
            <w:gridSpan w:val="27"/>
            <w:vAlign w:val="center"/>
          </w:tcPr>
          <w:p>
            <w:pPr>
              <w:jc w:val="center"/>
              <w:rPr>
                <w:b/>
                <w:bCs/>
                <w:color w:val="auto"/>
                <w:highlight w:val="none"/>
              </w:rPr>
            </w:pPr>
            <w:r>
              <w:rPr>
                <w:rFonts w:hint="eastAsia"/>
                <w:b/>
                <w:bCs/>
                <w:color w:val="auto"/>
                <w:highlight w:val="none"/>
              </w:rPr>
              <w:t>申办单位近几年与项目有关的工作概况（300-500字）</w:t>
            </w:r>
          </w:p>
          <w:p>
            <w:pPr>
              <w:jc w:val="center"/>
              <w:rPr>
                <w:b/>
                <w:bCs/>
                <w:color w:val="auto"/>
                <w:highlight w:val="none"/>
              </w:rPr>
            </w:pPr>
            <w:r>
              <w:rPr>
                <w:rFonts w:hint="eastAsia"/>
                <w:b/>
                <w:bCs/>
                <w:color w:val="auto"/>
                <w:highlight w:val="none"/>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06" w:type="dxa"/>
            <w:gridSpan w:val="27"/>
            <w:vAlign w:val="center"/>
          </w:tcPr>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p>
            <w:pPr>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6" w:type="dxa"/>
            <w:vMerge w:val="restart"/>
            <w:vAlign w:val="center"/>
          </w:tcPr>
          <w:p>
            <w:pPr>
              <w:jc w:val="center"/>
              <w:rPr>
                <w:b/>
                <w:bCs/>
                <w:color w:val="auto"/>
                <w:highlight w:val="none"/>
              </w:rPr>
            </w:pPr>
            <w:r>
              <w:rPr>
                <w:rFonts w:hint="eastAsia"/>
                <w:b/>
                <w:bCs/>
                <w:color w:val="auto"/>
                <w:highlight w:val="none"/>
              </w:rPr>
              <w:t>项目负责人简况</w:t>
            </w:r>
          </w:p>
        </w:tc>
        <w:tc>
          <w:tcPr>
            <w:tcW w:w="1086" w:type="dxa"/>
            <w:gridSpan w:val="4"/>
            <w:vAlign w:val="center"/>
          </w:tcPr>
          <w:p>
            <w:pPr>
              <w:jc w:val="center"/>
              <w:rPr>
                <w:b/>
                <w:bCs/>
                <w:color w:val="auto"/>
                <w:highlight w:val="none"/>
              </w:rPr>
            </w:pPr>
            <w:r>
              <w:rPr>
                <w:rFonts w:hint="eastAsia"/>
                <w:b/>
                <w:bCs/>
                <w:color w:val="auto"/>
                <w:highlight w:val="none"/>
              </w:rPr>
              <w:t>姓名</w:t>
            </w:r>
          </w:p>
        </w:tc>
        <w:tc>
          <w:tcPr>
            <w:tcW w:w="1152" w:type="dxa"/>
            <w:gridSpan w:val="4"/>
          </w:tcPr>
          <w:p>
            <w:pPr>
              <w:rPr>
                <w:color w:val="auto"/>
                <w:highlight w:val="none"/>
              </w:rPr>
            </w:pPr>
          </w:p>
        </w:tc>
        <w:tc>
          <w:tcPr>
            <w:tcW w:w="730" w:type="dxa"/>
            <w:gridSpan w:val="3"/>
            <w:vAlign w:val="center"/>
          </w:tcPr>
          <w:p>
            <w:pPr>
              <w:jc w:val="center"/>
              <w:rPr>
                <w:b/>
                <w:bCs/>
                <w:color w:val="auto"/>
                <w:highlight w:val="none"/>
              </w:rPr>
            </w:pPr>
            <w:r>
              <w:rPr>
                <w:rFonts w:hint="eastAsia"/>
                <w:b/>
                <w:bCs/>
                <w:color w:val="auto"/>
                <w:highlight w:val="none"/>
              </w:rPr>
              <w:t>性别</w:t>
            </w:r>
          </w:p>
        </w:tc>
        <w:tc>
          <w:tcPr>
            <w:tcW w:w="676" w:type="dxa"/>
            <w:gridSpan w:val="4"/>
          </w:tcPr>
          <w:p>
            <w:pPr>
              <w:rPr>
                <w:color w:val="auto"/>
                <w:highlight w:val="none"/>
              </w:rPr>
            </w:pPr>
          </w:p>
        </w:tc>
        <w:tc>
          <w:tcPr>
            <w:tcW w:w="1576" w:type="dxa"/>
            <w:gridSpan w:val="4"/>
            <w:vAlign w:val="center"/>
          </w:tcPr>
          <w:p>
            <w:pPr>
              <w:jc w:val="center"/>
              <w:rPr>
                <w:b/>
                <w:bCs/>
                <w:color w:val="auto"/>
                <w:highlight w:val="none"/>
              </w:rPr>
            </w:pPr>
            <w:r>
              <w:rPr>
                <w:rFonts w:hint="eastAsia"/>
                <w:b/>
                <w:bCs/>
                <w:color w:val="auto"/>
                <w:highlight w:val="none"/>
              </w:rPr>
              <w:t>出生年月日</w:t>
            </w:r>
          </w:p>
        </w:tc>
        <w:tc>
          <w:tcPr>
            <w:tcW w:w="2870" w:type="dxa"/>
            <w:gridSpan w:val="7"/>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6" w:type="dxa"/>
            <w:vMerge w:val="continue"/>
          </w:tcPr>
          <w:p>
            <w:pPr>
              <w:rPr>
                <w:color w:val="auto"/>
                <w:highlight w:val="none"/>
              </w:rPr>
            </w:pPr>
          </w:p>
        </w:tc>
        <w:tc>
          <w:tcPr>
            <w:tcW w:w="1086" w:type="dxa"/>
            <w:gridSpan w:val="4"/>
            <w:vAlign w:val="center"/>
          </w:tcPr>
          <w:p>
            <w:pPr>
              <w:jc w:val="center"/>
              <w:rPr>
                <w:b/>
                <w:bCs/>
                <w:color w:val="auto"/>
                <w:highlight w:val="none"/>
              </w:rPr>
            </w:pPr>
            <w:r>
              <w:rPr>
                <w:rFonts w:hint="eastAsia"/>
                <w:b/>
                <w:bCs/>
                <w:color w:val="auto"/>
                <w:highlight w:val="none"/>
              </w:rPr>
              <w:t>职称</w:t>
            </w:r>
          </w:p>
        </w:tc>
        <w:tc>
          <w:tcPr>
            <w:tcW w:w="1152" w:type="dxa"/>
            <w:gridSpan w:val="4"/>
          </w:tcPr>
          <w:p>
            <w:pPr>
              <w:rPr>
                <w:color w:val="auto"/>
                <w:highlight w:val="none"/>
              </w:rPr>
            </w:pPr>
          </w:p>
        </w:tc>
        <w:tc>
          <w:tcPr>
            <w:tcW w:w="730" w:type="dxa"/>
            <w:gridSpan w:val="3"/>
            <w:vAlign w:val="center"/>
          </w:tcPr>
          <w:p>
            <w:pPr>
              <w:jc w:val="center"/>
              <w:rPr>
                <w:b/>
                <w:bCs/>
                <w:color w:val="auto"/>
                <w:highlight w:val="none"/>
              </w:rPr>
            </w:pPr>
            <w:r>
              <w:rPr>
                <w:rFonts w:hint="eastAsia"/>
                <w:b/>
                <w:bCs/>
                <w:color w:val="auto"/>
                <w:highlight w:val="none"/>
              </w:rPr>
              <w:t>职务</w:t>
            </w:r>
          </w:p>
        </w:tc>
        <w:tc>
          <w:tcPr>
            <w:tcW w:w="676" w:type="dxa"/>
            <w:gridSpan w:val="4"/>
          </w:tcPr>
          <w:p>
            <w:pPr>
              <w:rPr>
                <w:color w:val="auto"/>
                <w:highlight w:val="none"/>
              </w:rPr>
            </w:pPr>
          </w:p>
        </w:tc>
        <w:tc>
          <w:tcPr>
            <w:tcW w:w="1576" w:type="dxa"/>
            <w:gridSpan w:val="4"/>
            <w:vAlign w:val="center"/>
          </w:tcPr>
          <w:p>
            <w:pPr>
              <w:jc w:val="center"/>
              <w:rPr>
                <w:b/>
                <w:bCs/>
                <w:color w:val="auto"/>
                <w:highlight w:val="none"/>
              </w:rPr>
            </w:pPr>
            <w:r>
              <w:rPr>
                <w:rFonts w:hint="eastAsia"/>
                <w:b/>
                <w:bCs/>
                <w:color w:val="auto"/>
                <w:highlight w:val="none"/>
              </w:rPr>
              <w:t>最高学历</w:t>
            </w:r>
          </w:p>
        </w:tc>
        <w:tc>
          <w:tcPr>
            <w:tcW w:w="2870" w:type="dxa"/>
            <w:gridSpan w:val="7"/>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6" w:type="dxa"/>
            <w:vMerge w:val="continue"/>
          </w:tcPr>
          <w:p>
            <w:pPr>
              <w:rPr>
                <w:color w:val="auto"/>
                <w:highlight w:val="none"/>
              </w:rPr>
            </w:pPr>
          </w:p>
        </w:tc>
        <w:tc>
          <w:tcPr>
            <w:tcW w:w="1086" w:type="dxa"/>
            <w:gridSpan w:val="4"/>
            <w:vAlign w:val="center"/>
          </w:tcPr>
          <w:p>
            <w:pPr>
              <w:jc w:val="center"/>
              <w:rPr>
                <w:b/>
                <w:bCs/>
                <w:color w:val="auto"/>
                <w:highlight w:val="none"/>
              </w:rPr>
            </w:pPr>
            <w:r>
              <w:rPr>
                <w:rFonts w:hint="eastAsia"/>
                <w:b/>
                <w:bCs/>
                <w:color w:val="auto"/>
                <w:highlight w:val="none"/>
              </w:rPr>
              <w:t>工作单位</w:t>
            </w:r>
          </w:p>
        </w:tc>
        <w:tc>
          <w:tcPr>
            <w:tcW w:w="1152" w:type="dxa"/>
            <w:gridSpan w:val="4"/>
            <w:vAlign w:val="center"/>
          </w:tcPr>
          <w:p>
            <w:pPr>
              <w:rPr>
                <w:b/>
                <w:bCs/>
                <w:color w:val="auto"/>
                <w:highlight w:val="none"/>
              </w:rPr>
            </w:pPr>
          </w:p>
        </w:tc>
        <w:tc>
          <w:tcPr>
            <w:tcW w:w="1406" w:type="dxa"/>
            <w:gridSpan w:val="7"/>
            <w:vAlign w:val="center"/>
          </w:tcPr>
          <w:p>
            <w:pPr>
              <w:jc w:val="center"/>
              <w:rPr>
                <w:b/>
                <w:bCs/>
                <w:color w:val="auto"/>
                <w:highlight w:val="none"/>
              </w:rPr>
            </w:pPr>
            <w:r>
              <w:rPr>
                <w:rFonts w:hint="eastAsia"/>
                <w:b/>
                <w:bCs/>
                <w:color w:val="auto"/>
                <w:highlight w:val="none"/>
              </w:rPr>
              <w:t>是否在职（岗）</w:t>
            </w:r>
          </w:p>
        </w:tc>
        <w:tc>
          <w:tcPr>
            <w:tcW w:w="563" w:type="dxa"/>
            <w:gridSpan w:val="3"/>
            <w:vAlign w:val="center"/>
          </w:tcPr>
          <w:p>
            <w:pPr>
              <w:jc w:val="center"/>
              <w:rPr>
                <w:b/>
                <w:bCs/>
                <w:color w:val="auto"/>
                <w:highlight w:val="none"/>
              </w:rPr>
            </w:pPr>
          </w:p>
        </w:tc>
        <w:tc>
          <w:tcPr>
            <w:tcW w:w="1013" w:type="dxa"/>
            <w:tcBorders>
              <w:bottom w:val="single" w:color="auto" w:sz="4" w:space="0"/>
            </w:tcBorders>
            <w:vAlign w:val="center"/>
          </w:tcPr>
          <w:p>
            <w:pPr>
              <w:jc w:val="center"/>
              <w:rPr>
                <w:b/>
                <w:bCs/>
                <w:color w:val="auto"/>
                <w:highlight w:val="none"/>
              </w:rPr>
            </w:pPr>
            <w:r>
              <w:rPr>
                <w:rFonts w:hint="eastAsia"/>
                <w:b/>
                <w:bCs/>
                <w:color w:val="auto"/>
                <w:highlight w:val="none"/>
              </w:rPr>
              <w:t>从事专业</w:t>
            </w:r>
          </w:p>
        </w:tc>
        <w:tc>
          <w:tcPr>
            <w:tcW w:w="2870" w:type="dxa"/>
            <w:gridSpan w:val="7"/>
            <w:tcBorders>
              <w:bottom w:val="single" w:color="auto" w:sz="4" w:space="0"/>
            </w:tcBorders>
            <w:vAlign w:val="center"/>
          </w:tcPr>
          <w:p>
            <w:pPr>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6" w:type="dxa"/>
            <w:vMerge w:val="continue"/>
          </w:tcPr>
          <w:p>
            <w:pPr>
              <w:rPr>
                <w:color w:val="auto"/>
                <w:highlight w:val="none"/>
              </w:rPr>
            </w:pPr>
          </w:p>
        </w:tc>
        <w:tc>
          <w:tcPr>
            <w:tcW w:w="2238" w:type="dxa"/>
            <w:gridSpan w:val="8"/>
            <w:tcBorders>
              <w:top w:val="nil"/>
            </w:tcBorders>
            <w:vAlign w:val="center"/>
          </w:tcPr>
          <w:p>
            <w:pPr>
              <w:jc w:val="center"/>
              <w:rPr>
                <w:b/>
                <w:bCs/>
                <w:color w:val="auto"/>
                <w:highlight w:val="none"/>
              </w:rPr>
            </w:pPr>
            <w:r>
              <w:rPr>
                <w:rFonts w:hint="eastAsia"/>
                <w:b/>
                <w:bCs/>
                <w:color w:val="auto"/>
                <w:highlight w:val="none"/>
              </w:rPr>
              <w:t>是否参与项目授课</w:t>
            </w:r>
          </w:p>
        </w:tc>
        <w:tc>
          <w:tcPr>
            <w:tcW w:w="1406" w:type="dxa"/>
            <w:gridSpan w:val="7"/>
            <w:tcBorders>
              <w:top w:val="nil"/>
            </w:tcBorders>
            <w:vAlign w:val="center"/>
          </w:tcPr>
          <w:p>
            <w:pPr>
              <w:jc w:val="center"/>
              <w:rPr>
                <w:b/>
                <w:bCs/>
                <w:color w:val="auto"/>
                <w:highlight w:val="none"/>
              </w:rPr>
            </w:pPr>
          </w:p>
        </w:tc>
        <w:tc>
          <w:tcPr>
            <w:tcW w:w="1576" w:type="dxa"/>
            <w:gridSpan w:val="4"/>
            <w:tcBorders>
              <w:top w:val="nil"/>
            </w:tcBorders>
            <w:vAlign w:val="center"/>
          </w:tcPr>
          <w:p>
            <w:pPr>
              <w:jc w:val="center"/>
              <w:rPr>
                <w:b/>
                <w:bCs/>
                <w:color w:val="auto"/>
                <w:highlight w:val="none"/>
              </w:rPr>
            </w:pPr>
            <w:r>
              <w:rPr>
                <w:rFonts w:hint="eastAsia"/>
                <w:b/>
                <w:color w:val="auto"/>
                <w:highlight w:val="none"/>
              </w:rPr>
              <w:t>项目负责人签字</w:t>
            </w:r>
          </w:p>
        </w:tc>
        <w:tc>
          <w:tcPr>
            <w:tcW w:w="2870" w:type="dxa"/>
            <w:gridSpan w:val="7"/>
            <w:tcBorders>
              <w:top w:val="nil"/>
            </w:tcBorders>
            <w:vAlign w:val="center"/>
          </w:tcPr>
          <w:p>
            <w:pPr>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6" w:type="dxa"/>
            <w:vMerge w:val="continue"/>
          </w:tcPr>
          <w:p>
            <w:pPr>
              <w:rPr>
                <w:color w:val="auto"/>
                <w:highlight w:val="none"/>
              </w:rPr>
            </w:pPr>
          </w:p>
        </w:tc>
        <w:tc>
          <w:tcPr>
            <w:tcW w:w="3644" w:type="dxa"/>
            <w:gridSpan w:val="15"/>
            <w:tcBorders>
              <w:top w:val="nil"/>
            </w:tcBorders>
            <w:vAlign w:val="center"/>
          </w:tcPr>
          <w:p>
            <w:pPr>
              <w:jc w:val="center"/>
              <w:rPr>
                <w:b/>
                <w:bCs/>
                <w:color w:val="auto"/>
                <w:highlight w:val="none"/>
              </w:rPr>
            </w:pPr>
            <w:r>
              <w:rPr>
                <w:rFonts w:hint="eastAsia"/>
                <w:b/>
                <w:bCs/>
                <w:color w:val="auto"/>
                <w:highlight w:val="none"/>
              </w:rPr>
              <w:t>项目负责人证件号码</w:t>
            </w:r>
          </w:p>
        </w:tc>
        <w:tc>
          <w:tcPr>
            <w:tcW w:w="4446" w:type="dxa"/>
            <w:gridSpan w:val="11"/>
            <w:tcBorders>
              <w:top w:val="nil"/>
            </w:tcBorders>
            <w:vAlign w:val="center"/>
          </w:tcPr>
          <w:p>
            <w:pPr>
              <w:jc w:val="center"/>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16" w:type="dxa"/>
            <w:vMerge w:val="continue"/>
          </w:tcPr>
          <w:p>
            <w:pPr>
              <w:rPr>
                <w:color w:val="auto"/>
                <w:highlight w:val="none"/>
              </w:rPr>
            </w:pPr>
          </w:p>
        </w:tc>
        <w:tc>
          <w:tcPr>
            <w:tcW w:w="8090" w:type="dxa"/>
            <w:gridSpan w:val="26"/>
            <w:vAlign w:val="center"/>
          </w:tcPr>
          <w:p>
            <w:pPr>
              <w:jc w:val="center"/>
              <w:rPr>
                <w:color w:val="auto"/>
                <w:highlight w:val="none"/>
              </w:rPr>
            </w:pPr>
            <w:r>
              <w:rPr>
                <w:rFonts w:hint="eastAsia"/>
                <w:b/>
                <w:bCs/>
                <w:color w:val="auto"/>
                <w:highlight w:val="none"/>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516" w:type="dxa"/>
            <w:vMerge w:val="continue"/>
          </w:tcPr>
          <w:p>
            <w:pPr>
              <w:rPr>
                <w:color w:val="auto"/>
                <w:highlight w:val="none"/>
              </w:rPr>
            </w:pPr>
          </w:p>
        </w:tc>
        <w:tc>
          <w:tcPr>
            <w:tcW w:w="8090" w:type="dxa"/>
            <w:gridSpan w:val="26"/>
          </w:tcPr>
          <w:p>
            <w:pPr>
              <w:rPr>
                <w:color w:val="auto"/>
                <w:highlight w:val="none"/>
              </w:rPr>
            </w:pPr>
          </w:p>
          <w:p>
            <w:pPr>
              <w:tabs>
                <w:tab w:val="left" w:pos="45"/>
              </w:tabs>
              <w:rPr>
                <w:color w:val="auto"/>
                <w:highlight w:val="none"/>
              </w:rPr>
            </w:pPr>
            <w:r>
              <w:rPr>
                <w:color w:val="auto"/>
                <w:highlight w:val="none"/>
              </w:rPr>
              <w:tab/>
            </w: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16" w:type="dxa"/>
            <w:vMerge w:val="continue"/>
          </w:tcPr>
          <w:p>
            <w:pPr>
              <w:rPr>
                <w:color w:val="auto"/>
                <w:highlight w:val="none"/>
              </w:rPr>
            </w:pPr>
          </w:p>
        </w:tc>
        <w:tc>
          <w:tcPr>
            <w:tcW w:w="8090" w:type="dxa"/>
            <w:gridSpan w:val="26"/>
            <w:vAlign w:val="center"/>
          </w:tcPr>
          <w:p>
            <w:pPr>
              <w:jc w:val="center"/>
              <w:rPr>
                <w:b/>
                <w:bCs/>
                <w:color w:val="auto"/>
                <w:highlight w:val="none"/>
              </w:rPr>
            </w:pPr>
            <w:r>
              <w:rPr>
                <w:rFonts w:hint="eastAsia"/>
                <w:b/>
                <w:bCs/>
                <w:color w:val="auto"/>
                <w:highlight w:val="none"/>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16" w:type="dxa"/>
            <w:vMerge w:val="continue"/>
          </w:tcPr>
          <w:p>
            <w:pPr>
              <w:rPr>
                <w:color w:val="auto"/>
                <w:highlight w:val="none"/>
              </w:rPr>
            </w:pPr>
          </w:p>
        </w:tc>
        <w:tc>
          <w:tcPr>
            <w:tcW w:w="8090" w:type="dxa"/>
            <w:gridSpan w:val="26"/>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6" w:type="dxa"/>
            <w:vMerge w:val="continue"/>
          </w:tcPr>
          <w:p>
            <w:pPr>
              <w:rPr>
                <w:color w:val="auto"/>
                <w:highlight w:val="none"/>
              </w:rPr>
            </w:pPr>
          </w:p>
        </w:tc>
        <w:tc>
          <w:tcPr>
            <w:tcW w:w="8090" w:type="dxa"/>
            <w:gridSpan w:val="26"/>
            <w:vAlign w:val="center"/>
          </w:tcPr>
          <w:p>
            <w:pPr>
              <w:jc w:val="center"/>
              <w:rPr>
                <w:b/>
                <w:bCs/>
                <w:color w:val="auto"/>
                <w:highlight w:val="none"/>
              </w:rPr>
            </w:pPr>
            <w:r>
              <w:rPr>
                <w:rFonts w:hint="eastAsia"/>
                <w:b/>
                <w:bCs/>
                <w:color w:val="auto"/>
                <w:highlight w:val="none"/>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516" w:type="dxa"/>
            <w:vMerge w:val="continue"/>
          </w:tcPr>
          <w:p>
            <w:pPr>
              <w:rPr>
                <w:color w:val="auto"/>
                <w:highlight w:val="none"/>
              </w:rPr>
            </w:pPr>
          </w:p>
        </w:tc>
        <w:tc>
          <w:tcPr>
            <w:tcW w:w="8090" w:type="dxa"/>
            <w:gridSpan w:val="26"/>
          </w:tcPr>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6" w:type="dxa"/>
            <w:vMerge w:val="continue"/>
          </w:tcPr>
          <w:p>
            <w:pPr>
              <w:rPr>
                <w:color w:val="auto"/>
                <w:highlight w:val="none"/>
              </w:rPr>
            </w:pPr>
          </w:p>
        </w:tc>
        <w:tc>
          <w:tcPr>
            <w:tcW w:w="8090" w:type="dxa"/>
            <w:gridSpan w:val="26"/>
            <w:vAlign w:val="center"/>
          </w:tcPr>
          <w:p>
            <w:pPr>
              <w:jc w:val="center"/>
              <w:rPr>
                <w:b/>
                <w:bCs/>
                <w:color w:val="auto"/>
                <w:highlight w:val="none"/>
              </w:rPr>
            </w:pPr>
            <w:r>
              <w:rPr>
                <w:rFonts w:hint="eastAsia"/>
                <w:b/>
                <w:bCs/>
                <w:color w:val="auto"/>
                <w:highlight w:val="none"/>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516" w:type="dxa"/>
            <w:vMerge w:val="continue"/>
          </w:tcPr>
          <w:p>
            <w:pPr>
              <w:rPr>
                <w:color w:val="auto"/>
                <w:highlight w:val="none"/>
              </w:rPr>
            </w:pPr>
          </w:p>
        </w:tc>
        <w:tc>
          <w:tcPr>
            <w:tcW w:w="8090" w:type="dxa"/>
            <w:gridSpan w:val="26"/>
          </w:tcPr>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16" w:type="dxa"/>
            <w:vMerge w:val="continue"/>
          </w:tcPr>
          <w:p>
            <w:pPr>
              <w:rPr>
                <w:color w:val="auto"/>
                <w:highlight w:val="none"/>
              </w:rPr>
            </w:pPr>
          </w:p>
        </w:tc>
        <w:tc>
          <w:tcPr>
            <w:tcW w:w="8090" w:type="dxa"/>
            <w:gridSpan w:val="26"/>
            <w:vAlign w:val="center"/>
          </w:tcPr>
          <w:p>
            <w:pPr>
              <w:jc w:val="center"/>
              <w:rPr>
                <w:b/>
                <w:bCs/>
                <w:color w:val="auto"/>
                <w:highlight w:val="none"/>
              </w:rPr>
            </w:pPr>
            <w:r>
              <w:rPr>
                <w:rFonts w:hint="eastAsia"/>
                <w:b/>
                <w:bCs/>
                <w:color w:val="auto"/>
                <w:highlight w:val="none"/>
              </w:rPr>
              <w:t>距离申报日期5年内曾发表过哪些相近的文章</w:t>
            </w:r>
          </w:p>
          <w:p>
            <w:pPr>
              <w:jc w:val="center"/>
              <w:rPr>
                <w:b/>
                <w:bCs/>
                <w:color w:val="auto"/>
                <w:highlight w:val="none"/>
              </w:rPr>
            </w:pPr>
            <w:r>
              <w:rPr>
                <w:rFonts w:hint="eastAsia"/>
                <w:b/>
                <w:bCs/>
                <w:color w:val="auto"/>
                <w:highlight w:val="none"/>
              </w:rPr>
              <w:t>（请按照发表时间、作者排序、文章名称、期刊名称格式填写）</w:t>
            </w:r>
          </w:p>
          <w:p>
            <w:pPr>
              <w:jc w:val="center"/>
              <w:rPr>
                <w:b/>
                <w:bCs/>
                <w:color w:val="auto"/>
                <w:highlight w:val="none"/>
              </w:rPr>
            </w:pPr>
            <w:r>
              <w:rPr>
                <w:rFonts w:hint="eastAsia"/>
                <w:b/>
                <w:bCs/>
                <w:color w:val="auto"/>
                <w:highlight w:val="none"/>
              </w:rPr>
              <w:t>发表时间期间应为2018.1.1-2022.12.31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16" w:type="dxa"/>
            <w:vMerge w:val="continue"/>
            <w:tcBorders>
              <w:bottom w:val="single" w:color="auto" w:sz="4" w:space="0"/>
            </w:tcBorders>
          </w:tcPr>
          <w:p>
            <w:pPr>
              <w:rPr>
                <w:color w:val="auto"/>
                <w:highlight w:val="none"/>
              </w:rPr>
            </w:pPr>
          </w:p>
        </w:tc>
        <w:tc>
          <w:tcPr>
            <w:tcW w:w="8090" w:type="dxa"/>
            <w:gridSpan w:val="26"/>
            <w:tcBorders>
              <w:bottom w:val="single" w:color="auto" w:sz="4" w:space="0"/>
            </w:tcBorders>
          </w:tcPr>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06" w:type="dxa"/>
            <w:gridSpan w:val="27"/>
            <w:vAlign w:val="center"/>
          </w:tcPr>
          <w:p>
            <w:pPr>
              <w:jc w:val="center"/>
              <w:rPr>
                <w:b/>
                <w:bCs/>
                <w:color w:val="auto"/>
                <w:highlight w:val="none"/>
              </w:rPr>
            </w:pPr>
            <w:r>
              <w:rPr>
                <w:rFonts w:hint="eastAsia"/>
                <w:b/>
                <w:bCs/>
                <w:color w:val="auto"/>
                <w:highlight w:val="none"/>
              </w:rPr>
              <w:t>项目讲授题目及内容简要（每个授课教师讲授的不同题目按学时分行填报）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vAlign w:val="center"/>
          </w:tcPr>
          <w:p>
            <w:pPr>
              <w:jc w:val="center"/>
              <w:rPr>
                <w:b/>
                <w:bCs/>
                <w:color w:val="auto"/>
                <w:highlight w:val="none"/>
              </w:rPr>
            </w:pPr>
            <w:r>
              <w:rPr>
                <w:rFonts w:hint="eastAsia"/>
                <w:b/>
                <w:bCs/>
                <w:color w:val="auto"/>
                <w:highlight w:val="none"/>
              </w:rPr>
              <w:t>讲授题目</w:t>
            </w:r>
          </w:p>
        </w:tc>
        <w:tc>
          <w:tcPr>
            <w:tcW w:w="1952" w:type="dxa"/>
            <w:gridSpan w:val="7"/>
            <w:vAlign w:val="center"/>
          </w:tcPr>
          <w:p>
            <w:pPr>
              <w:jc w:val="center"/>
              <w:rPr>
                <w:b/>
                <w:bCs/>
                <w:color w:val="auto"/>
                <w:highlight w:val="none"/>
              </w:rPr>
            </w:pPr>
            <w:r>
              <w:rPr>
                <w:rFonts w:hint="eastAsia"/>
                <w:b/>
                <w:bCs/>
                <w:color w:val="auto"/>
                <w:highlight w:val="none"/>
              </w:rPr>
              <w:t>内容</w:t>
            </w:r>
          </w:p>
        </w:tc>
        <w:tc>
          <w:tcPr>
            <w:tcW w:w="1593" w:type="dxa"/>
            <w:gridSpan w:val="5"/>
            <w:vAlign w:val="center"/>
          </w:tcPr>
          <w:p>
            <w:pPr>
              <w:jc w:val="center"/>
              <w:rPr>
                <w:b/>
                <w:bCs/>
                <w:color w:val="auto"/>
                <w:highlight w:val="none"/>
              </w:rPr>
            </w:pPr>
            <w:r>
              <w:rPr>
                <w:rFonts w:hint="eastAsia"/>
                <w:b/>
                <w:bCs/>
                <w:color w:val="auto"/>
                <w:highlight w:val="none"/>
              </w:rPr>
              <w:t>授课教师</w:t>
            </w:r>
          </w:p>
        </w:tc>
        <w:tc>
          <w:tcPr>
            <w:tcW w:w="882" w:type="dxa"/>
            <w:gridSpan w:val="4"/>
            <w:vAlign w:val="center"/>
          </w:tcPr>
          <w:p>
            <w:pPr>
              <w:jc w:val="center"/>
              <w:rPr>
                <w:b/>
                <w:bCs/>
                <w:color w:val="auto"/>
                <w:highlight w:val="none"/>
              </w:rPr>
            </w:pPr>
            <w:r>
              <w:rPr>
                <w:rFonts w:hint="eastAsia"/>
                <w:b/>
                <w:bCs/>
                <w:color w:val="auto"/>
                <w:highlight w:val="none"/>
              </w:rPr>
              <w:t>学时</w:t>
            </w:r>
          </w:p>
        </w:tc>
        <w:tc>
          <w:tcPr>
            <w:tcW w:w="1988" w:type="dxa"/>
            <w:gridSpan w:val="3"/>
            <w:vAlign w:val="center"/>
          </w:tcPr>
          <w:p>
            <w:pPr>
              <w:jc w:val="center"/>
              <w:rPr>
                <w:b/>
                <w:bCs/>
                <w:color w:val="auto"/>
                <w:highlight w:val="none"/>
              </w:rPr>
            </w:pPr>
            <w:r>
              <w:rPr>
                <w:rFonts w:hint="eastAsia"/>
                <w:b/>
                <w:bCs/>
                <w:color w:val="auto"/>
                <w:highlight w:val="none"/>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一个空格填一名授课教师</w:t>
            </w:r>
            <w:r>
              <w:rPr>
                <w:rFonts w:hint="eastAsia"/>
                <w:color w:val="auto"/>
                <w:highlight w:val="none"/>
                <w:lang w:eastAsia="zh-CN"/>
              </w:rPr>
              <w:t>）</w:t>
            </w: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91" w:type="dxa"/>
            <w:gridSpan w:val="8"/>
          </w:tcPr>
          <w:p>
            <w:pPr>
              <w:rPr>
                <w:color w:val="auto"/>
                <w:highlight w:val="none"/>
              </w:rPr>
            </w:pPr>
          </w:p>
        </w:tc>
        <w:tc>
          <w:tcPr>
            <w:tcW w:w="1952" w:type="dxa"/>
            <w:gridSpan w:val="7"/>
          </w:tcPr>
          <w:p>
            <w:pPr>
              <w:rPr>
                <w:color w:val="auto"/>
                <w:highlight w:val="none"/>
              </w:rPr>
            </w:pPr>
          </w:p>
        </w:tc>
        <w:tc>
          <w:tcPr>
            <w:tcW w:w="1593" w:type="dxa"/>
            <w:gridSpan w:val="5"/>
          </w:tcPr>
          <w:p>
            <w:pPr>
              <w:rPr>
                <w:color w:val="auto"/>
                <w:highlight w:val="none"/>
              </w:rPr>
            </w:pPr>
          </w:p>
        </w:tc>
        <w:tc>
          <w:tcPr>
            <w:tcW w:w="882" w:type="dxa"/>
            <w:gridSpan w:val="4"/>
          </w:tcPr>
          <w:p>
            <w:pPr>
              <w:rPr>
                <w:color w:val="auto"/>
                <w:highlight w:val="none"/>
              </w:rPr>
            </w:pPr>
          </w:p>
        </w:tc>
        <w:tc>
          <w:tcPr>
            <w:tcW w:w="1988" w:type="dxa"/>
            <w:gridSpan w:val="3"/>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1" w:type="dxa"/>
            <w:gridSpan w:val="2"/>
            <w:vMerge w:val="restart"/>
            <w:vAlign w:val="center"/>
          </w:tcPr>
          <w:p>
            <w:pPr>
              <w:jc w:val="center"/>
              <w:rPr>
                <w:b/>
                <w:bCs/>
                <w:color w:val="auto"/>
                <w:highlight w:val="none"/>
              </w:rPr>
            </w:pPr>
            <w:r>
              <w:rPr>
                <w:rFonts w:hint="eastAsia"/>
                <w:b/>
                <w:bCs/>
                <w:color w:val="auto"/>
                <w:highlight w:val="none"/>
              </w:rPr>
              <w:t>授</w:t>
            </w:r>
          </w:p>
          <w:p>
            <w:pPr>
              <w:jc w:val="center"/>
              <w:rPr>
                <w:b/>
                <w:bCs/>
                <w:color w:val="auto"/>
                <w:highlight w:val="none"/>
              </w:rPr>
            </w:pPr>
          </w:p>
          <w:p>
            <w:pPr>
              <w:jc w:val="center"/>
              <w:rPr>
                <w:b/>
                <w:bCs/>
                <w:color w:val="auto"/>
                <w:highlight w:val="none"/>
              </w:rPr>
            </w:pPr>
            <w:r>
              <w:rPr>
                <w:rFonts w:hint="eastAsia"/>
                <w:b/>
                <w:bCs/>
                <w:color w:val="auto"/>
                <w:highlight w:val="none"/>
              </w:rPr>
              <w:t>课</w:t>
            </w:r>
          </w:p>
          <w:p>
            <w:pPr>
              <w:jc w:val="center"/>
              <w:rPr>
                <w:b/>
                <w:bCs/>
                <w:color w:val="auto"/>
                <w:highlight w:val="none"/>
              </w:rPr>
            </w:pPr>
          </w:p>
          <w:p>
            <w:pPr>
              <w:jc w:val="center"/>
              <w:rPr>
                <w:b/>
                <w:bCs/>
                <w:color w:val="auto"/>
                <w:highlight w:val="none"/>
              </w:rPr>
            </w:pPr>
            <w:r>
              <w:rPr>
                <w:rFonts w:hint="eastAsia"/>
                <w:b/>
                <w:bCs/>
                <w:color w:val="auto"/>
                <w:highlight w:val="none"/>
              </w:rPr>
              <w:t>教</w:t>
            </w:r>
          </w:p>
          <w:p>
            <w:pPr>
              <w:jc w:val="center"/>
              <w:rPr>
                <w:b/>
                <w:bCs/>
                <w:color w:val="auto"/>
                <w:highlight w:val="none"/>
              </w:rPr>
            </w:pPr>
          </w:p>
          <w:p>
            <w:pPr>
              <w:jc w:val="center"/>
              <w:rPr>
                <w:color w:val="auto"/>
                <w:highlight w:val="none"/>
              </w:rPr>
            </w:pPr>
            <w:r>
              <w:rPr>
                <w:rFonts w:hint="eastAsia"/>
                <w:b/>
                <w:bCs/>
                <w:color w:val="auto"/>
                <w:highlight w:val="none"/>
              </w:rPr>
              <w:t>师</w:t>
            </w:r>
          </w:p>
        </w:tc>
        <w:tc>
          <w:tcPr>
            <w:tcW w:w="638" w:type="dxa"/>
            <w:vMerge w:val="restart"/>
            <w:vAlign w:val="center"/>
          </w:tcPr>
          <w:p>
            <w:pPr>
              <w:jc w:val="center"/>
              <w:rPr>
                <w:b/>
                <w:color w:val="auto"/>
                <w:highlight w:val="none"/>
              </w:rPr>
            </w:pPr>
            <w:r>
              <w:rPr>
                <w:rFonts w:hint="eastAsia"/>
                <w:b/>
                <w:color w:val="auto"/>
                <w:highlight w:val="none"/>
              </w:rPr>
              <w:t>理论授课教师</w:t>
            </w:r>
          </w:p>
        </w:tc>
        <w:tc>
          <w:tcPr>
            <w:tcW w:w="794" w:type="dxa"/>
            <w:gridSpan w:val="3"/>
            <w:vAlign w:val="center"/>
          </w:tcPr>
          <w:p>
            <w:pPr>
              <w:jc w:val="center"/>
              <w:rPr>
                <w:b/>
                <w:bCs/>
                <w:color w:val="auto"/>
                <w:highlight w:val="none"/>
              </w:rPr>
            </w:pPr>
            <w:r>
              <w:rPr>
                <w:rFonts w:hint="eastAsia"/>
                <w:b/>
                <w:bCs/>
                <w:color w:val="auto"/>
                <w:highlight w:val="none"/>
              </w:rPr>
              <w:t>姓名</w:t>
            </w:r>
          </w:p>
        </w:tc>
        <w:tc>
          <w:tcPr>
            <w:tcW w:w="856" w:type="dxa"/>
            <w:gridSpan w:val="4"/>
            <w:vAlign w:val="center"/>
          </w:tcPr>
          <w:p>
            <w:pPr>
              <w:jc w:val="center"/>
              <w:rPr>
                <w:b/>
                <w:bCs/>
                <w:color w:val="auto"/>
                <w:highlight w:val="none"/>
              </w:rPr>
            </w:pPr>
            <w:r>
              <w:rPr>
                <w:rFonts w:hint="eastAsia"/>
                <w:b/>
                <w:bCs/>
                <w:color w:val="auto"/>
                <w:highlight w:val="none"/>
              </w:rPr>
              <w:t>专业技术    职称</w:t>
            </w:r>
          </w:p>
        </w:tc>
        <w:tc>
          <w:tcPr>
            <w:tcW w:w="1812" w:type="dxa"/>
            <w:gridSpan w:val="7"/>
            <w:vAlign w:val="center"/>
          </w:tcPr>
          <w:p>
            <w:pPr>
              <w:jc w:val="center"/>
              <w:rPr>
                <w:b/>
                <w:bCs/>
                <w:color w:val="auto"/>
                <w:highlight w:val="none"/>
              </w:rPr>
            </w:pPr>
            <w:r>
              <w:rPr>
                <w:rFonts w:hint="eastAsia"/>
                <w:b/>
                <w:bCs/>
                <w:color w:val="auto"/>
                <w:highlight w:val="none"/>
              </w:rPr>
              <w:t>主要研究方向</w:t>
            </w:r>
          </w:p>
        </w:tc>
        <w:tc>
          <w:tcPr>
            <w:tcW w:w="1557" w:type="dxa"/>
            <w:gridSpan w:val="6"/>
            <w:vAlign w:val="center"/>
          </w:tcPr>
          <w:p>
            <w:pPr>
              <w:jc w:val="center"/>
              <w:rPr>
                <w:b/>
                <w:bCs/>
                <w:color w:val="auto"/>
                <w:highlight w:val="none"/>
              </w:rPr>
            </w:pPr>
            <w:r>
              <w:rPr>
                <w:rFonts w:hint="eastAsia"/>
                <w:b/>
                <w:bCs/>
                <w:color w:val="auto"/>
                <w:szCs w:val="21"/>
                <w:highlight w:val="none"/>
              </w:rPr>
              <w:t>所 在 单 位</w:t>
            </w:r>
          </w:p>
        </w:tc>
        <w:tc>
          <w:tcPr>
            <w:tcW w:w="1234" w:type="dxa"/>
            <w:gridSpan w:val="3"/>
            <w:vAlign w:val="center"/>
          </w:tcPr>
          <w:p>
            <w:pPr>
              <w:jc w:val="center"/>
              <w:rPr>
                <w:b/>
                <w:bCs/>
                <w:color w:val="auto"/>
                <w:szCs w:val="21"/>
                <w:highlight w:val="none"/>
              </w:rPr>
            </w:pPr>
            <w:r>
              <w:rPr>
                <w:rFonts w:hint="eastAsia"/>
                <w:b/>
                <w:bCs/>
                <w:color w:val="auto"/>
                <w:szCs w:val="21"/>
                <w:highlight w:val="none"/>
              </w:rPr>
              <w:t>身份证号码</w:t>
            </w:r>
          </w:p>
        </w:tc>
        <w:tc>
          <w:tcPr>
            <w:tcW w:w="1174" w:type="dxa"/>
            <w:vAlign w:val="center"/>
          </w:tcPr>
          <w:p>
            <w:pPr>
              <w:jc w:val="center"/>
              <w:rPr>
                <w:b/>
                <w:bCs/>
                <w:color w:val="auto"/>
                <w:highlight w:val="none"/>
              </w:rPr>
            </w:pPr>
            <w:r>
              <w:rPr>
                <w:rFonts w:hint="eastAsia"/>
                <w:b/>
                <w:bCs/>
                <w:color w:val="auto"/>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restart"/>
            <w:vAlign w:val="center"/>
          </w:tcPr>
          <w:p>
            <w:pPr>
              <w:jc w:val="center"/>
              <w:rPr>
                <w:b/>
                <w:color w:val="auto"/>
                <w:highlight w:val="none"/>
              </w:rPr>
            </w:pPr>
            <w:r>
              <w:rPr>
                <w:rFonts w:hint="eastAsia"/>
                <w:b/>
                <w:color w:val="auto"/>
                <w:highlight w:val="none"/>
              </w:rPr>
              <w:t>实验（技术示范）教师</w:t>
            </w: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1" w:type="dxa"/>
            <w:gridSpan w:val="2"/>
            <w:vMerge w:val="continue"/>
            <w:vAlign w:val="center"/>
          </w:tcPr>
          <w:p>
            <w:pPr>
              <w:jc w:val="center"/>
              <w:rPr>
                <w:color w:val="auto"/>
                <w:highlight w:val="none"/>
              </w:rPr>
            </w:pPr>
          </w:p>
        </w:tc>
        <w:tc>
          <w:tcPr>
            <w:tcW w:w="638" w:type="dxa"/>
            <w:vMerge w:val="continue"/>
            <w:vAlign w:val="center"/>
          </w:tcPr>
          <w:p>
            <w:pPr>
              <w:jc w:val="center"/>
              <w:rPr>
                <w:color w:val="auto"/>
                <w:highlight w:val="none"/>
              </w:rPr>
            </w:pPr>
          </w:p>
        </w:tc>
        <w:tc>
          <w:tcPr>
            <w:tcW w:w="794" w:type="dxa"/>
            <w:gridSpan w:val="3"/>
            <w:vAlign w:val="center"/>
          </w:tcPr>
          <w:p>
            <w:pPr>
              <w:jc w:val="center"/>
              <w:rPr>
                <w:color w:val="auto"/>
                <w:highlight w:val="none"/>
              </w:rPr>
            </w:pPr>
          </w:p>
        </w:tc>
        <w:tc>
          <w:tcPr>
            <w:tcW w:w="856" w:type="dxa"/>
            <w:gridSpan w:val="4"/>
            <w:vAlign w:val="center"/>
          </w:tcPr>
          <w:p>
            <w:pPr>
              <w:jc w:val="center"/>
              <w:rPr>
                <w:color w:val="auto"/>
                <w:highlight w:val="none"/>
              </w:rPr>
            </w:pPr>
          </w:p>
        </w:tc>
        <w:tc>
          <w:tcPr>
            <w:tcW w:w="1812" w:type="dxa"/>
            <w:gridSpan w:val="7"/>
            <w:vAlign w:val="center"/>
          </w:tcPr>
          <w:p>
            <w:pPr>
              <w:jc w:val="center"/>
              <w:rPr>
                <w:color w:val="auto"/>
                <w:highlight w:val="none"/>
              </w:rPr>
            </w:pPr>
          </w:p>
        </w:tc>
        <w:tc>
          <w:tcPr>
            <w:tcW w:w="1557" w:type="dxa"/>
            <w:gridSpan w:val="6"/>
            <w:vAlign w:val="center"/>
          </w:tcPr>
          <w:p>
            <w:pPr>
              <w:rPr>
                <w:color w:val="auto"/>
                <w:highlight w:val="none"/>
              </w:rPr>
            </w:pPr>
          </w:p>
        </w:tc>
        <w:tc>
          <w:tcPr>
            <w:tcW w:w="1234" w:type="dxa"/>
            <w:gridSpan w:val="3"/>
            <w:vAlign w:val="center"/>
          </w:tcPr>
          <w:p>
            <w:pPr>
              <w:rPr>
                <w:color w:val="auto"/>
                <w:highlight w:val="none"/>
              </w:rPr>
            </w:pPr>
          </w:p>
        </w:tc>
        <w:tc>
          <w:tcPr>
            <w:tcW w:w="1174"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Align w:val="center"/>
          </w:tcPr>
          <w:p>
            <w:pPr>
              <w:jc w:val="center"/>
              <w:rPr>
                <w:b/>
                <w:bCs/>
                <w:color w:val="auto"/>
                <w:highlight w:val="none"/>
              </w:rPr>
            </w:pPr>
            <w:r>
              <w:rPr>
                <w:rFonts w:hint="eastAsia"/>
                <w:b/>
                <w:bCs/>
                <w:color w:val="auto"/>
                <w:highlight w:val="none"/>
              </w:rPr>
              <w:t>举办方式</w:t>
            </w:r>
          </w:p>
        </w:tc>
        <w:tc>
          <w:tcPr>
            <w:tcW w:w="7053" w:type="dxa"/>
            <w:gridSpan w:val="2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Align w:val="center"/>
          </w:tcPr>
          <w:p>
            <w:pPr>
              <w:jc w:val="center"/>
              <w:rPr>
                <w:b/>
                <w:bCs/>
                <w:color w:val="auto"/>
                <w:highlight w:val="none"/>
              </w:rPr>
            </w:pPr>
            <w:r>
              <w:rPr>
                <w:rFonts w:hint="eastAsia"/>
                <w:b/>
                <w:bCs/>
                <w:color w:val="auto"/>
                <w:highlight w:val="none"/>
              </w:rPr>
              <w:t>举办起止日期</w:t>
            </w:r>
          </w:p>
        </w:tc>
        <w:tc>
          <w:tcPr>
            <w:tcW w:w="7053" w:type="dxa"/>
            <w:gridSpan w:val="23"/>
            <w:vAlign w:val="center"/>
          </w:tcPr>
          <w:p>
            <w:pPr>
              <w:jc w:val="center"/>
              <w:rPr>
                <w:b/>
                <w:bCs/>
                <w:color w:val="auto"/>
                <w:highlight w:val="none"/>
              </w:rPr>
            </w:pPr>
            <w:r>
              <w:rPr>
                <w:rFonts w:hint="eastAsia"/>
                <w:b/>
                <w:bCs/>
                <w:color w:val="auto"/>
                <w:highlight w:val="none"/>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Align w:val="center"/>
          </w:tcPr>
          <w:p>
            <w:pPr>
              <w:jc w:val="center"/>
              <w:rPr>
                <w:b/>
                <w:bCs/>
                <w:color w:val="auto"/>
                <w:highlight w:val="none"/>
              </w:rPr>
            </w:pPr>
            <w:r>
              <w:rPr>
                <w:rFonts w:hint="eastAsia"/>
                <w:b/>
                <w:bCs/>
                <w:color w:val="auto"/>
                <w:highlight w:val="none"/>
              </w:rPr>
              <w:t>举办期限（天）</w:t>
            </w:r>
          </w:p>
        </w:tc>
        <w:tc>
          <w:tcPr>
            <w:tcW w:w="2199" w:type="dxa"/>
            <w:gridSpan w:val="9"/>
            <w:vAlign w:val="center"/>
          </w:tcPr>
          <w:p>
            <w:pPr>
              <w:jc w:val="cente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考核方式</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Align w:val="center"/>
          </w:tcPr>
          <w:p>
            <w:pPr>
              <w:jc w:val="center"/>
              <w:rPr>
                <w:b/>
                <w:bCs/>
                <w:color w:val="auto"/>
                <w:highlight w:val="none"/>
              </w:rPr>
            </w:pPr>
            <w:r>
              <w:rPr>
                <w:rFonts w:hint="eastAsia"/>
                <w:b/>
                <w:bCs/>
                <w:color w:val="auto"/>
                <w:highlight w:val="none"/>
              </w:rPr>
              <w:t>教学对象</w:t>
            </w:r>
          </w:p>
        </w:tc>
        <w:tc>
          <w:tcPr>
            <w:tcW w:w="2199" w:type="dxa"/>
            <w:gridSpan w:val="9"/>
            <w:vAlign w:val="center"/>
          </w:tcPr>
          <w:p>
            <w:pPr>
              <w:jc w:val="cente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拟招生人数</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Align w:val="center"/>
          </w:tcPr>
          <w:p>
            <w:pPr>
              <w:jc w:val="center"/>
              <w:rPr>
                <w:b/>
                <w:bCs/>
                <w:color w:val="auto"/>
                <w:highlight w:val="none"/>
              </w:rPr>
            </w:pPr>
            <w:r>
              <w:rPr>
                <w:rFonts w:hint="eastAsia"/>
                <w:b/>
                <w:bCs/>
                <w:color w:val="auto"/>
                <w:highlight w:val="none"/>
              </w:rPr>
              <w:t>是否面向基层</w:t>
            </w:r>
          </w:p>
        </w:tc>
        <w:tc>
          <w:tcPr>
            <w:tcW w:w="2199" w:type="dxa"/>
            <w:gridSpan w:val="9"/>
            <w:vAlign w:val="center"/>
          </w:tcPr>
          <w:p>
            <w:pPr>
              <w:jc w:val="cente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是否面向少数民族地区</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Merge w:val="restart"/>
            <w:vAlign w:val="center"/>
          </w:tcPr>
          <w:p>
            <w:pPr>
              <w:jc w:val="center"/>
              <w:rPr>
                <w:b/>
                <w:bCs/>
                <w:color w:val="auto"/>
                <w:highlight w:val="none"/>
              </w:rPr>
            </w:pPr>
            <w:r>
              <w:rPr>
                <w:rFonts w:hint="eastAsia"/>
                <w:b/>
                <w:bCs/>
                <w:color w:val="auto"/>
                <w:highlight w:val="none"/>
              </w:rPr>
              <w:t>教学总学时数</w:t>
            </w:r>
          </w:p>
        </w:tc>
        <w:tc>
          <w:tcPr>
            <w:tcW w:w="2199" w:type="dxa"/>
            <w:gridSpan w:val="9"/>
            <w:vMerge w:val="restart"/>
            <w:vAlign w:val="center"/>
          </w:tcPr>
          <w:p>
            <w:pPr>
              <w:jc w:val="cente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讲授理论时数</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553" w:type="dxa"/>
            <w:gridSpan w:val="4"/>
            <w:vMerge w:val="continue"/>
            <w:vAlign w:val="center"/>
          </w:tcPr>
          <w:p>
            <w:pPr>
              <w:jc w:val="center"/>
              <w:rPr>
                <w:b/>
                <w:bCs/>
                <w:color w:val="auto"/>
                <w:highlight w:val="none"/>
              </w:rPr>
            </w:pPr>
          </w:p>
        </w:tc>
        <w:tc>
          <w:tcPr>
            <w:tcW w:w="2199" w:type="dxa"/>
            <w:gridSpan w:val="9"/>
            <w:vMerge w:val="continue"/>
            <w:vAlign w:val="center"/>
          </w:tcPr>
          <w:p>
            <w:pPr>
              <w:jc w:val="cente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实验（技术示范）时数</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553" w:type="dxa"/>
            <w:gridSpan w:val="4"/>
            <w:vAlign w:val="center"/>
          </w:tcPr>
          <w:p>
            <w:pPr>
              <w:jc w:val="center"/>
              <w:rPr>
                <w:b/>
                <w:bCs/>
                <w:color w:val="auto"/>
                <w:highlight w:val="none"/>
              </w:rPr>
            </w:pPr>
            <w:r>
              <w:rPr>
                <w:rFonts w:hint="eastAsia"/>
                <w:b/>
                <w:bCs/>
                <w:color w:val="auto"/>
                <w:highlight w:val="none"/>
              </w:rPr>
              <w:t>举办地点</w:t>
            </w:r>
          </w:p>
        </w:tc>
        <w:tc>
          <w:tcPr>
            <w:tcW w:w="2199" w:type="dxa"/>
            <w:gridSpan w:val="9"/>
            <w:vAlign w:val="center"/>
          </w:tcPr>
          <w:p>
            <w:pPr>
              <w:rPr>
                <w:color w:val="auto"/>
                <w:highlight w:val="none"/>
              </w:rPr>
            </w:pPr>
          </w:p>
        </w:tc>
        <w:tc>
          <w:tcPr>
            <w:tcW w:w="2446" w:type="dxa"/>
            <w:gridSpan w:val="10"/>
            <w:vAlign w:val="center"/>
          </w:tcPr>
          <w:p>
            <w:pPr>
              <w:jc w:val="center"/>
              <w:rPr>
                <w:b/>
                <w:bCs/>
                <w:color w:val="auto"/>
                <w:highlight w:val="none"/>
              </w:rPr>
            </w:pPr>
            <w:r>
              <w:rPr>
                <w:rFonts w:hint="eastAsia"/>
                <w:b/>
                <w:bCs/>
                <w:color w:val="auto"/>
                <w:highlight w:val="none"/>
              </w:rPr>
              <w:t>拟授学员学分</w:t>
            </w:r>
          </w:p>
        </w:tc>
        <w:tc>
          <w:tcPr>
            <w:tcW w:w="2408" w:type="dxa"/>
            <w:gridSpan w:val="4"/>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申办单位联系人姓名</w:t>
            </w:r>
          </w:p>
        </w:tc>
        <w:tc>
          <w:tcPr>
            <w:tcW w:w="2199" w:type="dxa"/>
            <w:gridSpan w:val="9"/>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c>
          <w:tcPr>
            <w:tcW w:w="2446" w:type="dxa"/>
            <w:gridSpan w:val="10"/>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b/>
                <w:bCs/>
                <w:color w:val="auto"/>
                <w:highlight w:val="none"/>
              </w:rPr>
              <w:t>联系电话</w:t>
            </w:r>
          </w:p>
        </w:tc>
        <w:tc>
          <w:tcPr>
            <w:tcW w:w="2408" w:type="dxa"/>
            <w:gridSpan w:val="4"/>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项目负责人通讯地址</w:t>
            </w:r>
          </w:p>
        </w:tc>
        <w:tc>
          <w:tcPr>
            <w:tcW w:w="7053" w:type="dxa"/>
            <w:gridSpan w:val="23"/>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553" w:type="dxa"/>
            <w:gridSpan w:val="4"/>
            <w:tcBorders>
              <w:top w:val="single" w:color="auto" w:sz="4" w:space="0"/>
              <w:left w:val="single" w:color="auto" w:sz="4" w:space="0"/>
              <w:bottom w:val="single" w:color="auto" w:sz="4" w:space="0"/>
              <w:right w:val="single" w:color="auto" w:sz="4" w:space="0"/>
            </w:tcBorders>
            <w:vAlign w:val="center"/>
          </w:tcPr>
          <w:p>
            <w:pPr>
              <w:jc w:val="center"/>
              <w:rPr>
                <w:b/>
                <w:bCs/>
                <w:color w:val="auto"/>
                <w:highlight w:val="none"/>
              </w:rPr>
            </w:pPr>
            <w:r>
              <w:rPr>
                <w:rFonts w:hint="eastAsia"/>
                <w:b/>
                <w:bCs/>
                <w:color w:val="auto"/>
                <w:highlight w:val="none"/>
              </w:rPr>
              <w:t>项目负责人联系电话</w:t>
            </w:r>
          </w:p>
        </w:tc>
        <w:tc>
          <w:tcPr>
            <w:tcW w:w="7053" w:type="dxa"/>
            <w:gridSpan w:val="23"/>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exact"/>
          <w:jc w:val="center"/>
        </w:trPr>
        <w:tc>
          <w:tcPr>
            <w:tcW w:w="1553" w:type="dxa"/>
            <w:gridSpan w:val="4"/>
            <w:vAlign w:val="center"/>
          </w:tcPr>
          <w:p>
            <w:pPr>
              <w:widowControl/>
              <w:jc w:val="center"/>
              <w:rPr>
                <w:b/>
                <w:bCs/>
                <w:color w:val="auto"/>
                <w:highlight w:val="none"/>
              </w:rPr>
            </w:pPr>
            <w:r>
              <w:rPr>
                <w:rFonts w:hint="eastAsia"/>
                <w:b/>
                <w:bCs/>
                <w:color w:val="auto"/>
                <w:highlight w:val="none"/>
                <w:lang w:bidi="ar"/>
              </w:rPr>
              <w:t>举办是否坚持公益性，不以盈利为目的</w:t>
            </w:r>
          </w:p>
        </w:tc>
        <w:tc>
          <w:tcPr>
            <w:tcW w:w="1680" w:type="dxa"/>
            <w:gridSpan w:val="7"/>
            <w:vAlign w:val="center"/>
          </w:tcPr>
          <w:p>
            <w:pPr>
              <w:jc w:val="center"/>
              <w:rPr>
                <w:b/>
                <w:bCs/>
                <w:color w:val="auto"/>
                <w:highlight w:val="none"/>
              </w:rPr>
            </w:pPr>
            <w:r>
              <w:rPr>
                <w:b/>
                <w:bCs/>
                <w:color w:val="auto"/>
                <w:highlight w:val="none"/>
                <w:lang w:bidi="ar"/>
              </w:rPr>
              <w:sym w:font="Wingdings 2" w:char="00A3"/>
            </w:r>
            <w:r>
              <w:rPr>
                <w:b/>
                <w:bCs/>
                <w:color w:val="auto"/>
                <w:highlight w:val="none"/>
                <w:lang w:bidi="ar"/>
              </w:rPr>
              <w:t>是</w:t>
            </w:r>
            <w:r>
              <w:rPr>
                <w:rFonts w:hint="eastAsia"/>
                <w:b/>
                <w:bCs/>
                <w:color w:val="auto"/>
                <w:highlight w:val="none"/>
                <w:lang w:bidi="ar"/>
              </w:rPr>
              <w:t xml:space="preserve"> </w:t>
            </w:r>
            <w:r>
              <w:rPr>
                <w:b/>
                <w:bCs/>
                <w:color w:val="auto"/>
                <w:highlight w:val="none"/>
                <w:lang w:bidi="ar"/>
              </w:rPr>
              <w:sym w:font="Wingdings 2" w:char="00A3"/>
            </w:r>
            <w:r>
              <w:rPr>
                <w:b/>
                <w:bCs/>
                <w:color w:val="auto"/>
                <w:highlight w:val="none"/>
                <w:lang w:bidi="ar"/>
              </w:rPr>
              <w:t>否</w:t>
            </w:r>
          </w:p>
        </w:tc>
        <w:tc>
          <w:tcPr>
            <w:tcW w:w="1440" w:type="dxa"/>
            <w:gridSpan w:val="7"/>
            <w:vAlign w:val="center"/>
          </w:tcPr>
          <w:p>
            <w:pPr>
              <w:widowControl/>
              <w:jc w:val="center"/>
              <w:rPr>
                <w:b/>
                <w:bCs/>
                <w:color w:val="auto"/>
                <w:highlight w:val="none"/>
              </w:rPr>
            </w:pPr>
            <w:r>
              <w:rPr>
                <w:rFonts w:hint="eastAsia"/>
                <w:b/>
                <w:bCs/>
                <w:color w:val="auto"/>
                <w:highlight w:val="none"/>
                <w:lang w:bidi="ar"/>
              </w:rPr>
              <w:t>举办场所是否为党政机关定点管理采购会议场所</w:t>
            </w:r>
          </w:p>
        </w:tc>
        <w:tc>
          <w:tcPr>
            <w:tcW w:w="1305" w:type="dxa"/>
            <w:gridSpan w:val="4"/>
            <w:vAlign w:val="center"/>
          </w:tcPr>
          <w:p>
            <w:pPr>
              <w:widowControl/>
              <w:jc w:val="center"/>
              <w:rPr>
                <w:b/>
                <w:bCs/>
                <w:color w:val="auto"/>
                <w:highlight w:val="none"/>
              </w:rPr>
            </w:pPr>
            <w:r>
              <w:rPr>
                <w:b/>
                <w:bCs/>
                <w:color w:val="auto"/>
                <w:highlight w:val="none"/>
                <w:lang w:bidi="ar"/>
              </w:rPr>
              <w:sym w:font="Wingdings 2" w:char="00A3"/>
            </w:r>
            <w:r>
              <w:rPr>
                <w:b/>
                <w:bCs/>
                <w:color w:val="auto"/>
                <w:highlight w:val="none"/>
                <w:lang w:bidi="ar"/>
              </w:rPr>
              <w:t>是</w:t>
            </w:r>
            <w:r>
              <w:rPr>
                <w:rFonts w:hint="eastAsia"/>
                <w:b/>
                <w:bCs/>
                <w:color w:val="auto"/>
                <w:highlight w:val="none"/>
                <w:lang w:bidi="ar"/>
              </w:rPr>
              <w:t xml:space="preserve"> </w:t>
            </w:r>
            <w:r>
              <w:rPr>
                <w:b/>
                <w:bCs/>
                <w:color w:val="auto"/>
                <w:highlight w:val="none"/>
                <w:lang w:bidi="ar"/>
              </w:rPr>
              <w:sym w:font="Wingdings 2" w:char="00A3"/>
            </w:r>
            <w:r>
              <w:rPr>
                <w:b/>
                <w:bCs/>
                <w:color w:val="auto"/>
                <w:highlight w:val="none"/>
                <w:lang w:bidi="ar"/>
              </w:rPr>
              <w:t>否</w:t>
            </w:r>
          </w:p>
        </w:tc>
        <w:tc>
          <w:tcPr>
            <w:tcW w:w="1185" w:type="dxa"/>
            <w:gridSpan w:val="3"/>
            <w:vAlign w:val="center"/>
          </w:tcPr>
          <w:p>
            <w:pPr>
              <w:widowControl/>
              <w:jc w:val="center"/>
              <w:rPr>
                <w:b/>
                <w:bCs/>
                <w:color w:val="auto"/>
                <w:highlight w:val="none"/>
              </w:rPr>
            </w:pPr>
            <w:r>
              <w:rPr>
                <w:rFonts w:hint="eastAsia"/>
                <w:b/>
                <w:bCs/>
                <w:color w:val="auto"/>
                <w:highlight w:val="none"/>
                <w:lang w:bidi="ar"/>
              </w:rPr>
              <w:t>举办场所是否为单位内部会议室、礼堂、培训中心等</w:t>
            </w:r>
          </w:p>
        </w:tc>
        <w:tc>
          <w:tcPr>
            <w:tcW w:w="1443" w:type="dxa"/>
            <w:gridSpan w:val="2"/>
            <w:vAlign w:val="center"/>
          </w:tcPr>
          <w:p>
            <w:pPr>
              <w:widowControl/>
              <w:jc w:val="center"/>
              <w:rPr>
                <w:b/>
                <w:bCs/>
                <w:color w:val="auto"/>
                <w:highlight w:val="none"/>
              </w:rPr>
            </w:pPr>
            <w:r>
              <w:rPr>
                <w:b/>
                <w:bCs/>
                <w:color w:val="auto"/>
                <w:highlight w:val="none"/>
                <w:lang w:bidi="ar"/>
              </w:rPr>
              <w:sym w:font="Wingdings 2" w:char="00A3"/>
            </w:r>
            <w:r>
              <w:rPr>
                <w:b/>
                <w:bCs/>
                <w:color w:val="auto"/>
                <w:highlight w:val="none"/>
                <w:lang w:bidi="ar"/>
              </w:rPr>
              <w:t>是</w:t>
            </w:r>
            <w:r>
              <w:rPr>
                <w:rFonts w:hint="eastAsia"/>
                <w:b/>
                <w:bCs/>
                <w:color w:val="auto"/>
                <w:highlight w:val="none"/>
                <w:lang w:bidi="ar"/>
              </w:rPr>
              <w:t xml:space="preserve"> </w:t>
            </w:r>
            <w:r>
              <w:rPr>
                <w:b/>
                <w:bCs/>
                <w:color w:val="auto"/>
                <w:highlight w:val="none"/>
                <w:lang w:bidi="ar"/>
              </w:rPr>
              <w:t xml:space="preserve"> </w:t>
            </w:r>
            <w:r>
              <w:rPr>
                <w:b/>
                <w:bCs/>
                <w:color w:val="auto"/>
                <w:highlight w:val="none"/>
                <w:lang w:bidi="ar"/>
              </w:rPr>
              <w:sym w:font="Wingdings 2" w:char="00A3"/>
            </w:r>
            <w:r>
              <w:rPr>
                <w:b/>
                <w:bCs/>
                <w:color w:val="auto"/>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jc w:val="center"/>
        </w:trPr>
        <w:tc>
          <w:tcPr>
            <w:tcW w:w="1553" w:type="dxa"/>
            <w:gridSpan w:val="4"/>
            <w:vAlign w:val="center"/>
          </w:tcPr>
          <w:p>
            <w:pPr>
              <w:widowControl/>
              <w:jc w:val="center"/>
              <w:rPr>
                <w:b/>
                <w:bCs/>
                <w:color w:val="auto"/>
                <w:highlight w:val="none"/>
              </w:rPr>
            </w:pPr>
            <w:r>
              <w:rPr>
                <w:rFonts w:hint="eastAsia"/>
                <w:b/>
                <w:bCs/>
                <w:color w:val="auto"/>
                <w:highlight w:val="none"/>
                <w:lang w:bidi="ar"/>
              </w:rPr>
              <w:t>举办地是否为风景名胜区</w:t>
            </w:r>
          </w:p>
        </w:tc>
        <w:tc>
          <w:tcPr>
            <w:tcW w:w="1680" w:type="dxa"/>
            <w:gridSpan w:val="7"/>
            <w:vAlign w:val="center"/>
          </w:tcPr>
          <w:p>
            <w:pPr>
              <w:widowControl/>
              <w:jc w:val="center"/>
              <w:rPr>
                <w:b/>
                <w:bCs/>
                <w:color w:val="auto"/>
                <w:highlight w:val="none"/>
              </w:rPr>
            </w:pPr>
            <w:r>
              <w:rPr>
                <w:b/>
                <w:bCs/>
                <w:color w:val="auto"/>
                <w:highlight w:val="none"/>
                <w:lang w:bidi="ar"/>
              </w:rPr>
              <w:sym w:font="Wingdings 2" w:char="00A3"/>
            </w:r>
            <w:r>
              <w:rPr>
                <w:b/>
                <w:bCs/>
                <w:color w:val="auto"/>
                <w:highlight w:val="none"/>
                <w:lang w:bidi="ar"/>
              </w:rPr>
              <w:t xml:space="preserve">是  </w:t>
            </w:r>
            <w:r>
              <w:rPr>
                <w:b/>
                <w:bCs/>
                <w:color w:val="auto"/>
                <w:highlight w:val="none"/>
                <w:lang w:bidi="ar"/>
              </w:rPr>
              <w:sym w:font="Wingdings 2" w:char="00A3"/>
            </w:r>
            <w:r>
              <w:rPr>
                <w:b/>
                <w:bCs/>
                <w:color w:val="auto"/>
                <w:highlight w:val="none"/>
                <w:lang w:bidi="ar"/>
              </w:rPr>
              <w:t>否</w:t>
            </w:r>
          </w:p>
        </w:tc>
        <w:tc>
          <w:tcPr>
            <w:tcW w:w="1440" w:type="dxa"/>
            <w:gridSpan w:val="7"/>
            <w:vAlign w:val="center"/>
          </w:tcPr>
          <w:p>
            <w:pPr>
              <w:jc w:val="center"/>
              <w:rPr>
                <w:b/>
                <w:bCs/>
                <w:color w:val="auto"/>
                <w:highlight w:val="none"/>
              </w:rPr>
            </w:pPr>
            <w:r>
              <w:rPr>
                <w:rFonts w:hint="eastAsia"/>
                <w:b/>
                <w:bCs/>
                <w:color w:val="auto"/>
                <w:highlight w:val="none"/>
              </w:rPr>
              <w:t>是否参照政府培训住宿标准</w:t>
            </w:r>
          </w:p>
        </w:tc>
        <w:tc>
          <w:tcPr>
            <w:tcW w:w="1305" w:type="dxa"/>
            <w:gridSpan w:val="4"/>
            <w:vAlign w:val="center"/>
          </w:tcPr>
          <w:p>
            <w:pPr>
              <w:jc w:val="center"/>
              <w:rPr>
                <w:b/>
                <w:bCs/>
                <w:color w:val="auto"/>
                <w:highlight w:val="none"/>
              </w:rPr>
            </w:pPr>
            <w:r>
              <w:rPr>
                <w:b/>
                <w:bCs/>
                <w:color w:val="auto"/>
                <w:highlight w:val="none"/>
                <w:lang w:bidi="ar"/>
              </w:rPr>
              <w:sym w:font="Wingdings 2" w:char="00A3"/>
            </w:r>
            <w:r>
              <w:rPr>
                <w:b/>
                <w:bCs/>
                <w:color w:val="auto"/>
                <w:highlight w:val="none"/>
                <w:lang w:bidi="ar"/>
              </w:rPr>
              <w:t>是</w:t>
            </w:r>
            <w:r>
              <w:rPr>
                <w:rFonts w:hint="eastAsia"/>
                <w:b/>
                <w:bCs/>
                <w:color w:val="auto"/>
                <w:highlight w:val="none"/>
                <w:lang w:bidi="ar"/>
              </w:rPr>
              <w:t xml:space="preserve"> </w:t>
            </w:r>
            <w:r>
              <w:rPr>
                <w:b/>
                <w:bCs/>
                <w:color w:val="auto"/>
                <w:highlight w:val="none"/>
                <w:lang w:bidi="ar"/>
              </w:rPr>
              <w:sym w:font="Wingdings 2" w:char="00A3"/>
            </w:r>
            <w:r>
              <w:rPr>
                <w:b/>
                <w:bCs/>
                <w:color w:val="auto"/>
                <w:highlight w:val="none"/>
                <w:lang w:bidi="ar"/>
              </w:rPr>
              <w:t>否</w:t>
            </w:r>
          </w:p>
        </w:tc>
        <w:tc>
          <w:tcPr>
            <w:tcW w:w="1185" w:type="dxa"/>
            <w:gridSpan w:val="3"/>
            <w:vAlign w:val="center"/>
          </w:tcPr>
          <w:p>
            <w:pPr>
              <w:jc w:val="center"/>
              <w:rPr>
                <w:b/>
                <w:bCs/>
                <w:color w:val="auto"/>
                <w:highlight w:val="none"/>
              </w:rPr>
            </w:pPr>
            <w:r>
              <w:rPr>
                <w:rFonts w:hint="eastAsia"/>
                <w:b/>
                <w:bCs/>
                <w:color w:val="auto"/>
                <w:highlight w:val="none"/>
              </w:rPr>
              <w:t>是否参照政府培训餐费标准</w:t>
            </w:r>
          </w:p>
        </w:tc>
        <w:tc>
          <w:tcPr>
            <w:tcW w:w="1443" w:type="dxa"/>
            <w:gridSpan w:val="2"/>
            <w:vAlign w:val="center"/>
          </w:tcPr>
          <w:p>
            <w:pPr>
              <w:jc w:val="center"/>
              <w:rPr>
                <w:b/>
                <w:bCs/>
                <w:color w:val="auto"/>
                <w:highlight w:val="none"/>
              </w:rPr>
            </w:pPr>
            <w:r>
              <w:rPr>
                <w:b/>
                <w:bCs/>
                <w:color w:val="auto"/>
                <w:highlight w:val="none"/>
                <w:lang w:bidi="ar"/>
              </w:rPr>
              <w:sym w:font="Wingdings 2" w:char="00A3"/>
            </w:r>
            <w:r>
              <w:rPr>
                <w:b/>
                <w:bCs/>
                <w:color w:val="auto"/>
                <w:highlight w:val="none"/>
                <w:lang w:bidi="ar"/>
              </w:rPr>
              <w:t>是</w:t>
            </w:r>
            <w:r>
              <w:rPr>
                <w:rFonts w:hint="eastAsia"/>
                <w:b/>
                <w:bCs/>
                <w:color w:val="auto"/>
                <w:highlight w:val="none"/>
                <w:lang w:bidi="ar"/>
              </w:rPr>
              <w:t xml:space="preserve"> </w:t>
            </w:r>
            <w:r>
              <w:rPr>
                <w:b/>
                <w:bCs/>
                <w:color w:val="auto"/>
                <w:highlight w:val="none"/>
                <w:lang w:bidi="ar"/>
              </w:rPr>
              <w:t xml:space="preserve"> </w:t>
            </w:r>
            <w:r>
              <w:rPr>
                <w:b/>
                <w:bCs/>
                <w:color w:val="auto"/>
                <w:highlight w:val="none"/>
                <w:lang w:bidi="ar"/>
              </w:rPr>
              <w:sym w:font="Wingdings 2" w:char="00A3"/>
            </w:r>
            <w:r>
              <w:rPr>
                <w:b/>
                <w:bCs/>
                <w:color w:val="auto"/>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8606" w:type="dxa"/>
            <w:gridSpan w:val="27"/>
            <w:vAlign w:val="center"/>
          </w:tcPr>
          <w:p>
            <w:pPr>
              <w:jc w:val="center"/>
              <w:rPr>
                <w:b/>
                <w:color w:val="auto"/>
                <w:highlight w:val="none"/>
              </w:rPr>
            </w:pPr>
            <w:r>
              <w:rPr>
                <w:b/>
                <w:color w:val="auto"/>
                <w:highlight w:val="none"/>
              </w:rPr>
              <w:t>项目多期举办</w:t>
            </w:r>
            <w:r>
              <w:rPr>
                <w:rFonts w:hint="eastAsia"/>
                <w:b/>
                <w:color w:val="auto"/>
                <w:highlight w:val="none"/>
              </w:rPr>
              <w:t>（如需要多期举办请务必填写举办信息）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103" w:type="dxa"/>
            <w:gridSpan w:val="7"/>
            <w:vAlign w:val="center"/>
          </w:tcPr>
          <w:p>
            <w:pPr>
              <w:jc w:val="center"/>
              <w:rPr>
                <w:b/>
                <w:color w:val="auto"/>
                <w:highlight w:val="none"/>
              </w:rPr>
            </w:pPr>
            <w:r>
              <w:rPr>
                <w:b/>
                <w:color w:val="auto"/>
                <w:highlight w:val="none"/>
              </w:rPr>
              <w:t>开始时间</w:t>
            </w:r>
          </w:p>
        </w:tc>
        <w:tc>
          <w:tcPr>
            <w:tcW w:w="1909" w:type="dxa"/>
            <w:gridSpan w:val="7"/>
            <w:vAlign w:val="center"/>
          </w:tcPr>
          <w:p>
            <w:pPr>
              <w:jc w:val="center"/>
              <w:rPr>
                <w:b/>
                <w:color w:val="auto"/>
                <w:highlight w:val="none"/>
              </w:rPr>
            </w:pPr>
            <w:r>
              <w:rPr>
                <w:b/>
                <w:color w:val="auto"/>
                <w:highlight w:val="none"/>
              </w:rPr>
              <w:t>结束时间</w:t>
            </w:r>
          </w:p>
        </w:tc>
        <w:tc>
          <w:tcPr>
            <w:tcW w:w="1921" w:type="dxa"/>
            <w:gridSpan w:val="7"/>
            <w:vAlign w:val="center"/>
          </w:tcPr>
          <w:p>
            <w:pPr>
              <w:jc w:val="center"/>
              <w:rPr>
                <w:b/>
                <w:color w:val="auto"/>
                <w:highlight w:val="none"/>
              </w:rPr>
            </w:pPr>
            <w:r>
              <w:rPr>
                <w:b/>
                <w:color w:val="auto"/>
                <w:highlight w:val="none"/>
              </w:rPr>
              <w:t>举办城市</w:t>
            </w:r>
          </w:p>
        </w:tc>
        <w:tc>
          <w:tcPr>
            <w:tcW w:w="2673" w:type="dxa"/>
            <w:gridSpan w:val="6"/>
            <w:vAlign w:val="center"/>
          </w:tcPr>
          <w:p>
            <w:pPr>
              <w:jc w:val="center"/>
              <w:rPr>
                <w:b/>
                <w:color w:val="auto"/>
                <w:highlight w:val="none"/>
              </w:rPr>
            </w:pPr>
            <w:r>
              <w:rPr>
                <w:b/>
                <w:color w:val="auto"/>
                <w:highlight w:val="none"/>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103" w:type="dxa"/>
            <w:gridSpan w:val="7"/>
            <w:vAlign w:val="center"/>
          </w:tcPr>
          <w:p>
            <w:pPr>
              <w:jc w:val="center"/>
              <w:rPr>
                <w:color w:val="auto"/>
                <w:highlight w:val="none"/>
              </w:rPr>
            </w:pPr>
          </w:p>
        </w:tc>
        <w:tc>
          <w:tcPr>
            <w:tcW w:w="1909" w:type="dxa"/>
            <w:gridSpan w:val="7"/>
            <w:vAlign w:val="center"/>
          </w:tcPr>
          <w:p>
            <w:pPr>
              <w:jc w:val="center"/>
              <w:rPr>
                <w:color w:val="auto"/>
                <w:highlight w:val="none"/>
              </w:rPr>
            </w:pPr>
          </w:p>
        </w:tc>
        <w:tc>
          <w:tcPr>
            <w:tcW w:w="1921" w:type="dxa"/>
            <w:gridSpan w:val="7"/>
            <w:vAlign w:val="center"/>
          </w:tcPr>
          <w:p>
            <w:pPr>
              <w:jc w:val="center"/>
              <w:rPr>
                <w:color w:val="auto"/>
                <w:highlight w:val="none"/>
              </w:rPr>
            </w:pPr>
          </w:p>
        </w:tc>
        <w:tc>
          <w:tcPr>
            <w:tcW w:w="2673" w:type="dxa"/>
            <w:gridSpan w:val="6"/>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103" w:type="dxa"/>
            <w:gridSpan w:val="7"/>
            <w:vAlign w:val="center"/>
          </w:tcPr>
          <w:p>
            <w:pPr>
              <w:jc w:val="center"/>
              <w:rPr>
                <w:color w:val="auto"/>
                <w:highlight w:val="none"/>
              </w:rPr>
            </w:pPr>
          </w:p>
        </w:tc>
        <w:tc>
          <w:tcPr>
            <w:tcW w:w="1909" w:type="dxa"/>
            <w:gridSpan w:val="7"/>
            <w:vAlign w:val="center"/>
          </w:tcPr>
          <w:p>
            <w:pPr>
              <w:jc w:val="center"/>
              <w:rPr>
                <w:color w:val="auto"/>
                <w:highlight w:val="none"/>
              </w:rPr>
            </w:pPr>
          </w:p>
        </w:tc>
        <w:tc>
          <w:tcPr>
            <w:tcW w:w="1921" w:type="dxa"/>
            <w:gridSpan w:val="7"/>
            <w:vAlign w:val="center"/>
          </w:tcPr>
          <w:p>
            <w:pPr>
              <w:jc w:val="center"/>
              <w:rPr>
                <w:color w:val="auto"/>
                <w:highlight w:val="none"/>
              </w:rPr>
            </w:pPr>
          </w:p>
        </w:tc>
        <w:tc>
          <w:tcPr>
            <w:tcW w:w="2673" w:type="dxa"/>
            <w:gridSpan w:val="6"/>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103" w:type="dxa"/>
            <w:gridSpan w:val="7"/>
            <w:vAlign w:val="center"/>
          </w:tcPr>
          <w:p>
            <w:pPr>
              <w:jc w:val="center"/>
              <w:rPr>
                <w:b/>
                <w:bCs/>
                <w:color w:val="auto"/>
                <w:highlight w:val="none"/>
              </w:rPr>
            </w:pPr>
            <w:r>
              <w:rPr>
                <w:rFonts w:hint="eastAsia"/>
                <w:b/>
                <w:bCs/>
                <w:color w:val="auto"/>
                <w:highlight w:val="none"/>
              </w:rPr>
              <w:t>申办单位意见</w:t>
            </w:r>
          </w:p>
        </w:tc>
        <w:tc>
          <w:tcPr>
            <w:tcW w:w="6503" w:type="dxa"/>
            <w:gridSpan w:val="20"/>
            <w:vAlign w:val="bottom"/>
          </w:tcPr>
          <w:p>
            <w:pPr>
              <w:tabs>
                <w:tab w:val="left" w:pos="1940"/>
                <w:tab w:val="left" w:pos="3425"/>
              </w:tabs>
              <w:rPr>
                <w:b/>
                <w:bCs/>
                <w:color w:val="auto"/>
                <w:highlight w:val="none"/>
              </w:rPr>
            </w:pPr>
            <w:r>
              <w:rPr>
                <w:rFonts w:hint="eastAsia"/>
                <w:color w:val="auto"/>
                <w:sz w:val="24"/>
                <w:highlight w:val="none"/>
              </w:rPr>
              <w:t xml:space="preserve">               </w:t>
            </w:r>
            <w:r>
              <w:rPr>
                <w:rFonts w:hint="eastAsia"/>
                <w:b/>
                <w:bCs/>
                <w:color w:val="auto"/>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103" w:type="dxa"/>
            <w:gridSpan w:val="7"/>
            <w:vAlign w:val="center"/>
          </w:tcPr>
          <w:p>
            <w:pPr>
              <w:jc w:val="center"/>
              <w:rPr>
                <w:b/>
                <w:bCs/>
                <w:color w:val="auto"/>
                <w:highlight w:val="none"/>
              </w:rPr>
            </w:pPr>
            <w:r>
              <w:rPr>
                <w:rFonts w:hint="eastAsia"/>
                <w:b/>
                <w:bCs/>
                <w:color w:val="auto"/>
                <w:highlight w:val="none"/>
              </w:rPr>
              <w:t>市（州）继续医学教育委员会审批意见</w:t>
            </w:r>
          </w:p>
          <w:p>
            <w:pPr>
              <w:jc w:val="center"/>
              <w:rPr>
                <w:b/>
                <w:bCs/>
                <w:color w:val="auto"/>
                <w:highlight w:val="none"/>
              </w:rPr>
            </w:pPr>
          </w:p>
        </w:tc>
        <w:tc>
          <w:tcPr>
            <w:tcW w:w="6503" w:type="dxa"/>
            <w:gridSpan w:val="20"/>
            <w:vAlign w:val="center"/>
          </w:tcPr>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ind w:firstLine="1756" w:firstLineChars="833"/>
              <w:rPr>
                <w:color w:val="auto"/>
                <w:sz w:val="24"/>
                <w:highlight w:val="none"/>
              </w:rPr>
            </w:pPr>
            <w:r>
              <w:rPr>
                <w:rFonts w:hint="eastAsia"/>
                <w:b/>
                <w:bCs/>
                <w:color w:val="auto"/>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2103" w:type="dxa"/>
            <w:gridSpan w:val="7"/>
            <w:vAlign w:val="center"/>
          </w:tcPr>
          <w:p>
            <w:pPr>
              <w:pStyle w:val="2"/>
              <w:rPr>
                <w:color w:val="auto"/>
                <w:highlight w:val="none"/>
              </w:rPr>
            </w:pPr>
            <w:r>
              <w:rPr>
                <w:rFonts w:hint="eastAsia"/>
                <w:color w:val="auto"/>
                <w:highlight w:val="none"/>
              </w:rPr>
              <w:t>四川省继续医学教育委员会专家组评审意见</w:t>
            </w:r>
          </w:p>
        </w:tc>
        <w:tc>
          <w:tcPr>
            <w:tcW w:w="6503" w:type="dxa"/>
            <w:gridSpan w:val="20"/>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2103" w:type="dxa"/>
            <w:gridSpan w:val="7"/>
            <w:vAlign w:val="center"/>
          </w:tcPr>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r>
              <w:rPr>
                <w:rFonts w:hint="eastAsia"/>
                <w:color w:val="auto"/>
                <w:highlight w:val="none"/>
              </w:rPr>
              <w:t>四川省继续医学教育委员会审批意见</w:t>
            </w:r>
          </w:p>
          <w:p>
            <w:pPr>
              <w:jc w:val="center"/>
              <w:rPr>
                <w:b/>
                <w:bCs/>
                <w:color w:val="auto"/>
                <w:highlight w:val="none"/>
              </w:rPr>
            </w:pPr>
          </w:p>
          <w:p>
            <w:pPr>
              <w:jc w:val="center"/>
              <w:rPr>
                <w:b/>
                <w:bCs/>
                <w:color w:val="auto"/>
                <w:highlight w:val="none"/>
              </w:rPr>
            </w:pPr>
          </w:p>
          <w:p>
            <w:pPr>
              <w:jc w:val="center"/>
              <w:rPr>
                <w:b/>
                <w:bCs/>
                <w:color w:val="auto"/>
                <w:highlight w:val="none"/>
              </w:rPr>
            </w:pPr>
          </w:p>
          <w:p>
            <w:pPr>
              <w:rPr>
                <w:b/>
                <w:bCs/>
                <w:color w:val="auto"/>
                <w:highlight w:val="none"/>
              </w:rPr>
            </w:pPr>
          </w:p>
        </w:tc>
        <w:tc>
          <w:tcPr>
            <w:tcW w:w="6503" w:type="dxa"/>
            <w:gridSpan w:val="20"/>
            <w:vAlign w:val="center"/>
          </w:tcPr>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ind w:firstLine="1743" w:firstLineChars="827"/>
              <w:rPr>
                <w:color w:val="auto"/>
                <w:sz w:val="24"/>
                <w:highlight w:val="none"/>
              </w:rPr>
            </w:pPr>
            <w:r>
              <w:rPr>
                <w:rFonts w:hint="eastAsia"/>
                <w:b/>
                <w:bCs/>
                <w:color w:val="auto"/>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2103" w:type="dxa"/>
            <w:gridSpan w:val="7"/>
            <w:vAlign w:val="center"/>
          </w:tcPr>
          <w:p>
            <w:pPr>
              <w:jc w:val="center"/>
              <w:rPr>
                <w:b/>
                <w:bCs/>
                <w:color w:val="auto"/>
                <w:highlight w:val="none"/>
              </w:rPr>
            </w:pPr>
          </w:p>
          <w:p>
            <w:pPr>
              <w:jc w:val="center"/>
              <w:rPr>
                <w:b/>
                <w:bCs/>
                <w:color w:val="auto"/>
                <w:highlight w:val="none"/>
              </w:rPr>
            </w:pPr>
            <w:r>
              <w:rPr>
                <w:rFonts w:hint="eastAsia"/>
                <w:b/>
                <w:bCs/>
                <w:color w:val="auto"/>
                <w:highlight w:val="none"/>
              </w:rPr>
              <w:t>备注</w:t>
            </w:r>
          </w:p>
          <w:p>
            <w:pPr>
              <w:jc w:val="center"/>
              <w:rPr>
                <w:b/>
                <w:bCs/>
                <w:color w:val="auto"/>
                <w:highlight w:val="none"/>
              </w:rPr>
            </w:pPr>
          </w:p>
          <w:p>
            <w:pPr>
              <w:jc w:val="center"/>
              <w:rPr>
                <w:color w:val="auto"/>
                <w:highlight w:val="none"/>
              </w:rPr>
            </w:pPr>
          </w:p>
        </w:tc>
        <w:tc>
          <w:tcPr>
            <w:tcW w:w="6503" w:type="dxa"/>
            <w:gridSpan w:val="20"/>
            <w:vAlign w:val="center"/>
          </w:tcPr>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tc>
      </w:tr>
    </w:tbl>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rFonts w:ascii="黑体" w:hAnsi="黑体" w:eastAsia="黑体"/>
          <w:color w:val="auto"/>
          <w:sz w:val="32"/>
          <w:szCs w:val="32"/>
          <w:highlight w:val="none"/>
        </w:rPr>
      </w:pPr>
      <w:r>
        <w:rPr>
          <w:rFonts w:hint="eastAsia" w:ascii="黑体" w:hAnsi="黑体" w:eastAsia="黑体"/>
          <w:color w:val="auto"/>
          <w:sz w:val="32"/>
          <w:szCs w:val="32"/>
          <w:highlight w:val="none"/>
        </w:rPr>
        <w:t>附表2</w:t>
      </w:r>
    </w:p>
    <w:p>
      <w:pPr>
        <w:rPr>
          <w:rFonts w:ascii="黑体" w:hAnsi="黑体" w:eastAsia="黑体"/>
          <w:color w:val="auto"/>
          <w:sz w:val="32"/>
          <w:szCs w:val="32"/>
          <w:highlight w:val="none"/>
        </w:rPr>
      </w:pPr>
    </w:p>
    <w:p>
      <w:pPr>
        <w:jc w:val="center"/>
        <w:rPr>
          <w:b/>
          <w:color w:val="auto"/>
          <w:sz w:val="48"/>
          <w:szCs w:val="48"/>
          <w:highlight w:val="none"/>
        </w:rPr>
      </w:pPr>
      <w:r>
        <w:rPr>
          <w:rFonts w:hint="eastAsia"/>
          <w:b/>
          <w:color w:val="auto"/>
          <w:sz w:val="48"/>
          <w:szCs w:val="48"/>
          <w:highlight w:val="none"/>
        </w:rPr>
        <w:t>2023年四川省继续医学教育项目备案表</w:t>
      </w:r>
    </w:p>
    <w:p>
      <w:pPr>
        <w:jc w:val="center"/>
        <w:rPr>
          <w:b/>
          <w:color w:val="auto"/>
          <w:sz w:val="32"/>
          <w:highlight w:val="none"/>
        </w:rPr>
      </w:pPr>
    </w:p>
    <w:p>
      <w:pPr>
        <w:jc w:val="center"/>
        <w:rPr>
          <w:b/>
          <w:color w:val="auto"/>
          <w:sz w:val="32"/>
          <w:highlight w:val="none"/>
        </w:rPr>
      </w:pPr>
      <w:r>
        <w:rPr>
          <w:rFonts w:hint="eastAsia"/>
          <w:b/>
          <w:color w:val="auto"/>
          <w:sz w:val="32"/>
          <w:highlight w:val="none"/>
        </w:rPr>
        <w:t>填表说明</w:t>
      </w:r>
    </w:p>
    <w:p>
      <w:pPr>
        <w:numPr>
          <w:ilvl w:val="0"/>
          <w:numId w:val="1"/>
        </w:numPr>
        <w:spacing w:line="360" w:lineRule="auto"/>
        <w:rPr>
          <w:color w:val="auto"/>
          <w:highlight w:val="none"/>
        </w:rPr>
      </w:pPr>
      <w:r>
        <w:rPr>
          <w:rFonts w:hint="eastAsia"/>
          <w:color w:val="auto"/>
          <w:highlight w:val="none"/>
        </w:rPr>
        <w:t>本备案表所列内容必须实事求是、认真如实填写。</w:t>
      </w:r>
    </w:p>
    <w:p>
      <w:pPr>
        <w:numPr>
          <w:ilvl w:val="0"/>
          <w:numId w:val="1"/>
        </w:numPr>
        <w:spacing w:line="360" w:lineRule="auto"/>
        <w:rPr>
          <w:color w:val="auto"/>
          <w:highlight w:val="none"/>
        </w:rPr>
      </w:pPr>
      <w:r>
        <w:rPr>
          <w:rFonts w:hint="eastAsia"/>
          <w:color w:val="auto"/>
          <w:highlight w:val="none"/>
        </w:rPr>
        <w:t>备案表须按规定程序要求，经申办单位签署意见并加盖公章后，委直属单位（含国家委在川医疗机构、在川部队医疗机构、有关省级学协会和省级继续医学教育基地）由本单位继续医学教育管理部门负责保存，其他单位报所在地继续医学教育委员会统一存档。</w:t>
      </w:r>
    </w:p>
    <w:p>
      <w:pPr>
        <w:numPr>
          <w:ilvl w:val="0"/>
          <w:numId w:val="1"/>
        </w:numPr>
        <w:spacing w:line="360" w:lineRule="auto"/>
        <w:rPr>
          <w:color w:val="auto"/>
          <w:highlight w:val="none"/>
        </w:rPr>
      </w:pPr>
      <w:r>
        <w:rPr>
          <w:rFonts w:hint="eastAsia"/>
          <w:color w:val="auto"/>
          <w:highlight w:val="none"/>
        </w:rPr>
        <w:t>备案项目填报要求：</w:t>
      </w:r>
    </w:p>
    <w:p>
      <w:pPr>
        <w:numPr>
          <w:ilvl w:val="0"/>
          <w:numId w:val="2"/>
        </w:numPr>
        <w:spacing w:line="360" w:lineRule="auto"/>
        <w:rPr>
          <w:color w:val="auto"/>
          <w:highlight w:val="none"/>
        </w:rPr>
      </w:pPr>
      <w:r>
        <w:rPr>
          <w:rFonts w:hint="eastAsia"/>
          <w:color w:val="auto"/>
          <w:highlight w:val="none"/>
        </w:rPr>
        <w:t>上一年经四川省继续医学教育委员会批准公布的省级继续医学教育项目；</w:t>
      </w:r>
    </w:p>
    <w:p>
      <w:pPr>
        <w:numPr>
          <w:ilvl w:val="0"/>
          <w:numId w:val="2"/>
        </w:numPr>
        <w:spacing w:line="360" w:lineRule="auto"/>
        <w:rPr>
          <w:color w:val="auto"/>
          <w:highlight w:val="none"/>
        </w:rPr>
      </w:pPr>
      <w:r>
        <w:rPr>
          <w:rFonts w:hint="eastAsia"/>
          <w:color w:val="auto"/>
          <w:highlight w:val="none"/>
        </w:rPr>
        <w:t>须有同级继续医学教育委员会和申办单位审核意见并加盖公章；</w:t>
      </w:r>
    </w:p>
    <w:p>
      <w:pPr>
        <w:numPr>
          <w:ilvl w:val="0"/>
          <w:numId w:val="1"/>
        </w:numPr>
        <w:spacing w:line="360" w:lineRule="auto"/>
        <w:rPr>
          <w:color w:val="auto"/>
          <w:highlight w:val="none"/>
        </w:rPr>
      </w:pPr>
      <w:r>
        <w:rPr>
          <w:rFonts w:hint="eastAsia"/>
          <w:color w:val="auto"/>
          <w:highlight w:val="none"/>
        </w:rPr>
        <w:t xml:space="preserve">本备案表填写注意事项： </w:t>
      </w:r>
    </w:p>
    <w:p>
      <w:pPr>
        <w:tabs>
          <w:tab w:val="left" w:pos="426"/>
        </w:tabs>
        <w:spacing w:line="360" w:lineRule="auto"/>
        <w:ind w:firstLine="420" w:firstLineChars="200"/>
        <w:rPr>
          <w:color w:val="auto"/>
          <w:highlight w:val="none"/>
        </w:rPr>
      </w:pPr>
      <w:r>
        <w:rPr>
          <w:rFonts w:hint="eastAsia"/>
          <w:color w:val="auto"/>
          <w:highlight w:val="none"/>
        </w:rPr>
        <w:t>（一）教学对象须符合该学科继续教育对象的要求。</w:t>
      </w:r>
    </w:p>
    <w:p>
      <w:pPr>
        <w:spacing w:line="360" w:lineRule="auto"/>
        <w:ind w:firstLine="420" w:firstLineChars="200"/>
        <w:rPr>
          <w:color w:val="auto"/>
          <w:highlight w:val="none"/>
        </w:rPr>
      </w:pPr>
      <w:r>
        <w:rPr>
          <w:rFonts w:hint="eastAsia"/>
          <w:color w:val="auto"/>
          <w:highlight w:val="none"/>
        </w:rPr>
        <w:t>（二）教学时数为实际授课时数，不包括开班典礼及与教学无关的时间。</w:t>
      </w:r>
    </w:p>
    <w:p>
      <w:pPr>
        <w:spacing w:line="360" w:lineRule="auto"/>
        <w:ind w:firstLine="420" w:firstLineChars="200"/>
        <w:rPr>
          <w:color w:val="auto"/>
          <w:highlight w:val="none"/>
        </w:rPr>
      </w:pPr>
      <w:r>
        <w:rPr>
          <w:rFonts w:hint="eastAsia"/>
          <w:color w:val="auto"/>
          <w:highlight w:val="none"/>
        </w:rPr>
        <w:t>（三）学分计算方式：</w:t>
      </w:r>
    </w:p>
    <w:p>
      <w:pPr>
        <w:adjustRightInd w:val="0"/>
        <w:snapToGrid w:val="0"/>
        <w:spacing w:line="360" w:lineRule="exact"/>
        <w:ind w:firstLine="420" w:firstLineChars="200"/>
        <w:rPr>
          <w:color w:val="auto"/>
          <w:highlight w:val="none"/>
        </w:rPr>
      </w:pPr>
      <w:r>
        <w:rPr>
          <w:rFonts w:hint="eastAsia"/>
          <w:color w:val="auto"/>
          <w:highlight w:val="none"/>
        </w:rPr>
        <w:t>参加者经考勤和考核合格，按每</w:t>
      </w:r>
      <w:r>
        <w:rPr>
          <w:color w:val="auto"/>
          <w:highlight w:val="none"/>
        </w:rPr>
        <w:t>3</w:t>
      </w:r>
      <w:r>
        <w:rPr>
          <w:rFonts w:hint="eastAsia"/>
          <w:color w:val="auto"/>
          <w:highlight w:val="none"/>
        </w:rPr>
        <w:t>小时授予1学分；主讲人每小时授予1学分。按规定每天最多按</w:t>
      </w:r>
      <w:r>
        <w:rPr>
          <w:color w:val="auto"/>
          <w:highlight w:val="none"/>
        </w:rPr>
        <w:t>9</w:t>
      </w:r>
      <w:r>
        <w:rPr>
          <w:rFonts w:hint="eastAsia"/>
          <w:color w:val="auto"/>
          <w:highlight w:val="none"/>
        </w:rPr>
        <w:t>小时计算学分，每个项目所授学分数最多不超过</w:t>
      </w:r>
      <w:r>
        <w:rPr>
          <w:color w:val="auto"/>
          <w:highlight w:val="none"/>
        </w:rPr>
        <w:t>10</w:t>
      </w:r>
      <w:r>
        <w:rPr>
          <w:rFonts w:hint="eastAsia"/>
          <w:color w:val="auto"/>
          <w:highlight w:val="none"/>
        </w:rPr>
        <w:t>学分。</w:t>
      </w:r>
    </w:p>
    <w:p>
      <w:pPr>
        <w:spacing w:line="360" w:lineRule="auto"/>
        <w:ind w:firstLine="420" w:firstLineChars="200"/>
        <w:rPr>
          <w:color w:val="auto"/>
          <w:highlight w:val="none"/>
        </w:rPr>
      </w:pPr>
      <w:r>
        <w:rPr>
          <w:rFonts w:hint="eastAsia"/>
          <w:color w:val="auto"/>
          <w:highlight w:val="none"/>
        </w:rPr>
        <w:t>（四）备案项目名称、原项目编号、项目负责人、学时、学分须与上一年度批准公布项目的内容一致。</w:t>
      </w:r>
    </w:p>
    <w:p>
      <w:pPr>
        <w:spacing w:line="360" w:lineRule="auto"/>
        <w:ind w:firstLine="420" w:firstLineChars="200"/>
        <w:rPr>
          <w:b/>
          <w:color w:val="auto"/>
          <w:highlight w:val="none"/>
        </w:rPr>
      </w:pPr>
      <w:r>
        <w:rPr>
          <w:rFonts w:hint="eastAsia"/>
          <w:color w:val="auto"/>
          <w:highlight w:val="none"/>
        </w:rPr>
        <w:t>（五）填写备案表时，表中的不可变更项，申报系统已进行控制，如项目名称中的期（届、次）数或年份需调整时，请务必在备注中注明改后的期（届、次等）数或年份数。</w:t>
      </w:r>
    </w:p>
    <w:p>
      <w:pPr>
        <w:spacing w:line="360" w:lineRule="auto"/>
        <w:ind w:firstLine="420" w:firstLineChars="200"/>
        <w:rPr>
          <w:color w:val="auto"/>
          <w:highlight w:val="none"/>
        </w:rPr>
      </w:pPr>
      <w:r>
        <w:rPr>
          <w:rFonts w:hint="eastAsia"/>
          <w:color w:val="auto"/>
          <w:highlight w:val="none"/>
        </w:rPr>
        <w:t>（六）项目类别包括公共项目和专业项目，项目类型包括基础类、提高类和前沿类。</w:t>
      </w:r>
    </w:p>
    <w:p>
      <w:pPr>
        <w:adjustRightInd w:val="0"/>
        <w:snapToGrid w:val="0"/>
        <w:spacing w:line="360" w:lineRule="exact"/>
        <w:ind w:firstLine="420" w:firstLineChars="200"/>
        <w:rPr>
          <w:bCs/>
          <w:color w:val="auto"/>
          <w:highlight w:val="none"/>
        </w:rPr>
      </w:pPr>
      <w:r>
        <w:rPr>
          <w:rFonts w:hint="eastAsia"/>
          <w:color w:val="auto"/>
          <w:highlight w:val="none"/>
        </w:rPr>
        <w:t>（七）</w:t>
      </w:r>
      <w:r>
        <w:rPr>
          <w:rFonts w:hint="eastAsia"/>
          <w:bCs/>
          <w:color w:val="auto"/>
          <w:highlight w:val="none"/>
        </w:rPr>
        <w:t>基层机构包括：社区卫生服务中心（站）、乡镇卫生院、村卫生室（站）；少数民族地区包括：甘孜藏族自治州、</w:t>
      </w:r>
      <w:r>
        <w:rPr>
          <w:bCs/>
          <w:color w:val="auto"/>
          <w:highlight w:val="none"/>
        </w:rPr>
        <w:t>阿坝藏族羌族自治州</w:t>
      </w:r>
      <w:r>
        <w:rPr>
          <w:rFonts w:hint="eastAsia"/>
          <w:bCs/>
          <w:color w:val="auto"/>
          <w:highlight w:val="none"/>
        </w:rPr>
        <w:t>、</w:t>
      </w:r>
      <w:r>
        <w:rPr>
          <w:bCs/>
          <w:color w:val="auto"/>
          <w:highlight w:val="none"/>
        </w:rPr>
        <w:t>凉山彝族自治州</w:t>
      </w:r>
      <w:r>
        <w:rPr>
          <w:rFonts w:hint="eastAsia"/>
          <w:bCs/>
          <w:color w:val="auto"/>
          <w:highlight w:val="none"/>
        </w:rPr>
        <w:t>。</w:t>
      </w:r>
    </w:p>
    <w:p>
      <w:pPr>
        <w:adjustRightInd w:val="0"/>
        <w:snapToGrid w:val="0"/>
        <w:spacing w:line="360" w:lineRule="exact"/>
        <w:ind w:firstLine="420" w:firstLineChars="200"/>
        <w:rPr>
          <w:rFonts w:hint="eastAsia"/>
          <w:color w:val="auto"/>
          <w:highlight w:val="none"/>
        </w:rPr>
      </w:pPr>
      <w:r>
        <w:rPr>
          <w:rFonts w:hint="eastAsia"/>
          <w:color w:val="auto"/>
          <w:highlight w:val="none"/>
        </w:rPr>
        <w:t>（八）新冠肺炎疫情防控期间,在继续保留项目原有备案条件(即获批的新申报项目规范完成举办、按要求通过“四川省继续医学教育行政管理平台”填报执行情况、所填报的执行情况均已完成的项目)基础上，根据需求，由原备案1次调整为可连续备案2次，即:2021年获批的新申报项目，并已列为2022年备案</w:t>
      </w:r>
      <w:r>
        <w:rPr>
          <w:rFonts w:hint="eastAsia"/>
          <w:color w:val="auto"/>
          <w:highlight w:val="none"/>
          <w:lang w:eastAsia="zh-CN"/>
        </w:rPr>
        <w:t>且</w:t>
      </w:r>
      <w:r>
        <w:rPr>
          <w:rFonts w:hint="eastAsia"/>
          <w:color w:val="auto"/>
          <w:highlight w:val="none"/>
        </w:rPr>
        <w:t>举办的，可继续申请作为2023年的备案项目。</w:t>
      </w:r>
    </w:p>
    <w:p>
      <w:pPr>
        <w:adjustRightInd w:val="0"/>
        <w:snapToGrid w:val="0"/>
        <w:spacing w:line="360" w:lineRule="exact"/>
        <w:ind w:firstLine="420" w:firstLineChars="200"/>
        <w:rPr>
          <w:rFonts w:hint="eastAsia"/>
          <w:color w:val="auto"/>
          <w:highlight w:val="none"/>
        </w:rPr>
      </w:pPr>
      <w:r>
        <w:rPr>
          <w:rFonts w:hint="eastAsia"/>
          <w:color w:val="auto"/>
          <w:highlight w:val="none"/>
        </w:rPr>
        <w:t>2022年获批的新申报省级继教项目，无论是否举办可备案1次。</w:t>
      </w:r>
    </w:p>
    <w:p>
      <w:pPr>
        <w:rPr>
          <w:color w:val="auto"/>
          <w:sz w:val="24"/>
          <w:highlight w:val="none"/>
        </w:rPr>
      </w:pPr>
    </w:p>
    <w:p>
      <w:pPr>
        <w:rPr>
          <w:color w:val="auto"/>
          <w:sz w:val="24"/>
          <w:highlight w:val="none"/>
        </w:rPr>
      </w:pPr>
    </w:p>
    <w:p>
      <w:pPr>
        <w:rPr>
          <w:color w:val="auto"/>
          <w:sz w:val="24"/>
          <w:highlight w:val="none"/>
        </w:rPr>
      </w:pPr>
    </w:p>
    <w:tbl>
      <w:tblPr>
        <w:tblStyle w:val="6"/>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6"/>
        <w:gridCol w:w="147"/>
        <w:gridCol w:w="421"/>
        <w:gridCol w:w="211"/>
        <w:gridCol w:w="856"/>
        <w:gridCol w:w="610"/>
        <w:gridCol w:w="30"/>
        <w:gridCol w:w="392"/>
        <w:gridCol w:w="558"/>
        <w:gridCol w:w="385"/>
        <w:gridCol w:w="212"/>
        <w:gridCol w:w="918"/>
        <w:gridCol w:w="248"/>
        <w:gridCol w:w="55"/>
        <w:gridCol w:w="199"/>
        <w:gridCol w:w="50"/>
        <w:gridCol w:w="828"/>
        <w:gridCol w:w="10"/>
        <w:gridCol w:w="317"/>
        <w:gridCol w:w="315"/>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380" w:type="dxa"/>
            <w:vAlign w:val="center"/>
          </w:tcPr>
          <w:p>
            <w:pPr>
              <w:rPr>
                <w:color w:val="auto"/>
                <w:highlight w:val="none"/>
              </w:rPr>
            </w:pPr>
            <w:r>
              <w:rPr>
                <w:rFonts w:hint="eastAsia"/>
                <w:color w:val="auto"/>
                <w:highlight w:val="none"/>
              </w:rPr>
              <w:t>原项目编号</w:t>
            </w:r>
          </w:p>
        </w:tc>
        <w:tc>
          <w:tcPr>
            <w:tcW w:w="2391" w:type="dxa"/>
            <w:gridSpan w:val="6"/>
            <w:vAlign w:val="center"/>
          </w:tcPr>
          <w:p>
            <w:pPr>
              <w:rPr>
                <w:color w:val="auto"/>
                <w:highlight w:val="none"/>
              </w:rPr>
            </w:pPr>
          </w:p>
        </w:tc>
        <w:tc>
          <w:tcPr>
            <w:tcW w:w="1365" w:type="dxa"/>
            <w:gridSpan w:val="4"/>
            <w:vAlign w:val="center"/>
          </w:tcPr>
          <w:p>
            <w:pPr>
              <w:rPr>
                <w:color w:val="auto"/>
                <w:highlight w:val="none"/>
              </w:rPr>
            </w:pPr>
            <w:r>
              <w:rPr>
                <w:rFonts w:hint="eastAsia"/>
                <w:color w:val="auto"/>
                <w:highlight w:val="none"/>
              </w:rPr>
              <w:t>项目负责人</w:t>
            </w:r>
          </w:p>
        </w:tc>
        <w:tc>
          <w:tcPr>
            <w:tcW w:w="1378" w:type="dxa"/>
            <w:gridSpan w:val="3"/>
            <w:vAlign w:val="center"/>
          </w:tcPr>
          <w:p>
            <w:pPr>
              <w:rPr>
                <w:color w:val="auto"/>
                <w:highlight w:val="none"/>
              </w:rPr>
            </w:pPr>
          </w:p>
        </w:tc>
        <w:tc>
          <w:tcPr>
            <w:tcW w:w="1142" w:type="dxa"/>
            <w:gridSpan w:val="5"/>
            <w:vAlign w:val="center"/>
          </w:tcPr>
          <w:p>
            <w:pPr>
              <w:rPr>
                <w:color w:val="auto"/>
                <w:highlight w:val="none"/>
              </w:rPr>
            </w:pPr>
            <w:r>
              <w:rPr>
                <w:rFonts w:hint="eastAsia"/>
                <w:color w:val="auto"/>
                <w:highlight w:val="none"/>
              </w:rPr>
              <w:t>联系电话</w:t>
            </w:r>
          </w:p>
        </w:tc>
        <w:tc>
          <w:tcPr>
            <w:tcW w:w="1691" w:type="dxa"/>
            <w:gridSpan w:val="3"/>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380" w:type="dxa"/>
            <w:vAlign w:val="center"/>
          </w:tcPr>
          <w:p>
            <w:pPr>
              <w:rPr>
                <w:color w:val="auto"/>
                <w:highlight w:val="none"/>
              </w:rPr>
            </w:pPr>
            <w:r>
              <w:rPr>
                <w:rFonts w:hint="eastAsia"/>
                <w:color w:val="auto"/>
                <w:highlight w:val="none"/>
              </w:rPr>
              <w:t>项目负责人证件号码</w:t>
            </w:r>
          </w:p>
        </w:tc>
        <w:tc>
          <w:tcPr>
            <w:tcW w:w="7967" w:type="dxa"/>
            <w:gridSpan w:val="21"/>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380" w:type="dxa"/>
            <w:vAlign w:val="center"/>
          </w:tcPr>
          <w:p>
            <w:pPr>
              <w:rPr>
                <w:color w:val="auto"/>
                <w:highlight w:val="none"/>
              </w:rPr>
            </w:pPr>
            <w:r>
              <w:rPr>
                <w:rFonts w:hint="eastAsia"/>
                <w:color w:val="auto"/>
                <w:highlight w:val="none"/>
              </w:rPr>
              <w:t>项目名称</w:t>
            </w:r>
          </w:p>
        </w:tc>
        <w:tc>
          <w:tcPr>
            <w:tcW w:w="3756" w:type="dxa"/>
            <w:gridSpan w:val="10"/>
            <w:vAlign w:val="center"/>
          </w:tcPr>
          <w:p>
            <w:pPr>
              <w:rPr>
                <w:color w:val="auto"/>
                <w:highlight w:val="none"/>
              </w:rPr>
            </w:pPr>
          </w:p>
        </w:tc>
        <w:tc>
          <w:tcPr>
            <w:tcW w:w="1433" w:type="dxa"/>
            <w:gridSpan w:val="4"/>
            <w:vAlign w:val="center"/>
          </w:tcPr>
          <w:p>
            <w:pPr>
              <w:rPr>
                <w:color w:val="auto"/>
                <w:highlight w:val="none"/>
              </w:rPr>
            </w:pPr>
            <w:r>
              <w:rPr>
                <w:rFonts w:hint="eastAsia"/>
                <w:color w:val="auto"/>
                <w:highlight w:val="none"/>
              </w:rPr>
              <w:t xml:space="preserve">学科分类与代码 </w:t>
            </w:r>
          </w:p>
        </w:tc>
        <w:tc>
          <w:tcPr>
            <w:tcW w:w="2778" w:type="dxa"/>
            <w:gridSpan w:val="7"/>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80" w:type="dxa"/>
            <w:vAlign w:val="center"/>
          </w:tcPr>
          <w:p>
            <w:pPr>
              <w:rPr>
                <w:color w:val="auto"/>
                <w:highlight w:val="none"/>
              </w:rPr>
            </w:pPr>
            <w:r>
              <w:rPr>
                <w:rFonts w:hint="eastAsia"/>
                <w:color w:val="auto"/>
                <w:highlight w:val="none"/>
              </w:rPr>
              <w:t>项目类别</w:t>
            </w:r>
          </w:p>
        </w:tc>
        <w:tc>
          <w:tcPr>
            <w:tcW w:w="2421" w:type="dxa"/>
            <w:gridSpan w:val="7"/>
            <w:vAlign w:val="center"/>
          </w:tcPr>
          <w:p>
            <w:pPr>
              <w:rPr>
                <w:color w:val="auto"/>
                <w:highlight w:val="none"/>
              </w:rPr>
            </w:pPr>
          </w:p>
        </w:tc>
        <w:tc>
          <w:tcPr>
            <w:tcW w:w="1335" w:type="dxa"/>
            <w:gridSpan w:val="3"/>
            <w:vAlign w:val="center"/>
          </w:tcPr>
          <w:p>
            <w:pPr>
              <w:rPr>
                <w:color w:val="auto"/>
                <w:highlight w:val="none"/>
              </w:rPr>
            </w:pPr>
            <w:r>
              <w:rPr>
                <w:rFonts w:hint="eastAsia"/>
                <w:color w:val="auto"/>
                <w:highlight w:val="none"/>
              </w:rPr>
              <w:t>项目类型</w:t>
            </w:r>
          </w:p>
        </w:tc>
        <w:tc>
          <w:tcPr>
            <w:tcW w:w="4211" w:type="dxa"/>
            <w:gridSpan w:val="11"/>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80" w:type="dxa"/>
            <w:vAlign w:val="center"/>
          </w:tcPr>
          <w:p>
            <w:pPr>
              <w:rPr>
                <w:color w:val="auto"/>
                <w:highlight w:val="none"/>
              </w:rPr>
            </w:pPr>
            <w:r>
              <w:rPr>
                <w:rFonts w:hint="eastAsia"/>
                <w:color w:val="auto"/>
                <w:highlight w:val="none"/>
              </w:rPr>
              <w:t>申办单位联系人姓名</w:t>
            </w:r>
          </w:p>
        </w:tc>
        <w:tc>
          <w:tcPr>
            <w:tcW w:w="2421" w:type="dxa"/>
            <w:gridSpan w:val="7"/>
            <w:vAlign w:val="center"/>
          </w:tcPr>
          <w:p>
            <w:pPr>
              <w:rPr>
                <w:color w:val="auto"/>
                <w:highlight w:val="none"/>
              </w:rPr>
            </w:pPr>
          </w:p>
        </w:tc>
        <w:tc>
          <w:tcPr>
            <w:tcW w:w="1335" w:type="dxa"/>
            <w:gridSpan w:val="3"/>
            <w:vAlign w:val="center"/>
          </w:tcPr>
          <w:p>
            <w:pPr>
              <w:rPr>
                <w:color w:val="auto"/>
                <w:highlight w:val="none"/>
              </w:rPr>
            </w:pPr>
            <w:r>
              <w:rPr>
                <w:rFonts w:hint="eastAsia"/>
                <w:color w:val="auto"/>
                <w:highlight w:val="none"/>
              </w:rPr>
              <w:t>联系电话</w:t>
            </w:r>
          </w:p>
        </w:tc>
        <w:tc>
          <w:tcPr>
            <w:tcW w:w="4211" w:type="dxa"/>
            <w:gridSpan w:val="11"/>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3801" w:type="dxa"/>
            <w:gridSpan w:val="8"/>
            <w:vAlign w:val="center"/>
          </w:tcPr>
          <w:p>
            <w:pPr>
              <w:jc w:val="center"/>
              <w:rPr>
                <w:color w:val="auto"/>
                <w:highlight w:val="none"/>
              </w:rPr>
            </w:pPr>
            <w:r>
              <w:rPr>
                <w:rFonts w:hint="eastAsia"/>
                <w:color w:val="auto"/>
                <w:highlight w:val="none"/>
              </w:rPr>
              <w:t>2022年受新冠肺炎疫情影响未举办（仅限获批的2022年新申报项目）</w:t>
            </w:r>
          </w:p>
        </w:tc>
        <w:tc>
          <w:tcPr>
            <w:tcW w:w="5546" w:type="dxa"/>
            <w:gridSpan w:val="14"/>
            <w:vAlign w:val="center"/>
          </w:tcPr>
          <w:p>
            <w:pPr>
              <w:tabs>
                <w:tab w:val="left" w:pos="1257"/>
              </w:tabs>
              <w:rPr>
                <w:color w:val="auto"/>
                <w:highlight w:val="none"/>
              </w:rPr>
            </w:pPr>
            <w:r>
              <w:rPr>
                <w:rFonts w:hint="eastAsia"/>
                <w:color w:val="auto"/>
                <w:highlight w:val="none"/>
              </w:rPr>
              <w:tab/>
            </w:r>
            <w:r>
              <w:rPr>
                <w:rFonts w:hint="eastAsia"/>
                <w:color w:val="auto"/>
                <w:highlight w:val="none"/>
              </w:rPr>
              <w:t xml:space="preserve">是   </w:t>
            </w:r>
            <w:r>
              <w:rPr>
                <w:rFonts w:hint="eastAsia"/>
                <w:color w:val="auto"/>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80" w:type="dxa"/>
            <w:vMerge w:val="restart"/>
            <w:vAlign w:val="center"/>
          </w:tcPr>
          <w:p>
            <w:pPr>
              <w:rPr>
                <w:color w:val="auto"/>
                <w:highlight w:val="none"/>
              </w:rPr>
            </w:pPr>
            <w:r>
              <w:rPr>
                <w:rFonts w:hint="eastAsia"/>
                <w:color w:val="auto"/>
                <w:highlight w:val="none"/>
              </w:rPr>
              <w:t>2022年已举办</w:t>
            </w:r>
          </w:p>
        </w:tc>
        <w:tc>
          <w:tcPr>
            <w:tcW w:w="3756" w:type="dxa"/>
            <w:gridSpan w:val="10"/>
            <w:vAlign w:val="center"/>
          </w:tcPr>
          <w:p>
            <w:pPr>
              <w:rPr>
                <w:color w:val="auto"/>
                <w:highlight w:val="none"/>
              </w:rPr>
            </w:pPr>
            <w:r>
              <w:rPr>
                <w:rFonts w:hint="eastAsia"/>
                <w:color w:val="auto"/>
                <w:highlight w:val="none"/>
              </w:rPr>
              <w:t>是否填报举办前计划上报（仅限获批的2022年备案项目）</w:t>
            </w:r>
          </w:p>
        </w:tc>
        <w:tc>
          <w:tcPr>
            <w:tcW w:w="4211" w:type="dxa"/>
            <w:gridSpan w:val="11"/>
            <w:vAlign w:val="center"/>
          </w:tcPr>
          <w:p>
            <w:pPr>
              <w:rPr>
                <w:color w:val="auto"/>
                <w:highlight w:val="none"/>
              </w:rPr>
            </w:pPr>
            <w:r>
              <w:rPr>
                <w:rFonts w:hint="eastAsia"/>
                <w:color w:val="auto"/>
                <w:highlight w:val="none"/>
              </w:rPr>
              <w:t xml:space="preserve">是   </w:t>
            </w:r>
            <w:r>
              <w:rPr>
                <w:rFonts w:hint="eastAsia"/>
                <w:color w:val="auto"/>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80" w:type="dxa"/>
            <w:vMerge w:val="continue"/>
            <w:vAlign w:val="center"/>
          </w:tcPr>
          <w:p>
            <w:pPr>
              <w:rPr>
                <w:color w:val="auto"/>
                <w:highlight w:val="none"/>
              </w:rPr>
            </w:pPr>
          </w:p>
        </w:tc>
        <w:tc>
          <w:tcPr>
            <w:tcW w:w="3756" w:type="dxa"/>
            <w:gridSpan w:val="10"/>
            <w:vAlign w:val="center"/>
          </w:tcPr>
          <w:p>
            <w:pPr>
              <w:ind w:firstLine="1050" w:firstLineChars="500"/>
              <w:rPr>
                <w:color w:val="auto"/>
                <w:highlight w:val="none"/>
              </w:rPr>
            </w:pPr>
            <w:r>
              <w:rPr>
                <w:rFonts w:hint="eastAsia"/>
                <w:color w:val="auto"/>
                <w:highlight w:val="none"/>
              </w:rPr>
              <w:t>举办起止日期</w:t>
            </w:r>
          </w:p>
          <w:p>
            <w:pPr>
              <w:rPr>
                <w:color w:val="auto"/>
                <w:highlight w:val="none"/>
              </w:rPr>
            </w:pPr>
            <w:r>
              <w:rPr>
                <w:rFonts w:hint="eastAsia"/>
                <w:color w:val="auto"/>
                <w:highlight w:val="none"/>
              </w:rPr>
              <w:t xml:space="preserve">   年  月  日  ---年   月   日</w:t>
            </w:r>
          </w:p>
        </w:tc>
        <w:tc>
          <w:tcPr>
            <w:tcW w:w="4211" w:type="dxa"/>
            <w:gridSpan w:val="11"/>
            <w:vAlign w:val="center"/>
          </w:tcPr>
          <w:p>
            <w:pPr>
              <w:rPr>
                <w:color w:val="auto"/>
                <w:highlight w:val="none"/>
              </w:rPr>
            </w:pPr>
            <w:r>
              <w:rPr>
                <w:rFonts w:hint="eastAsia"/>
                <w:color w:val="auto"/>
                <w:highlight w:val="none"/>
              </w:rPr>
              <w:t>举办期限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380" w:type="dxa"/>
            <w:vMerge w:val="continue"/>
            <w:vAlign w:val="center"/>
          </w:tcPr>
          <w:p>
            <w:pPr>
              <w:rPr>
                <w:color w:val="auto"/>
                <w:highlight w:val="none"/>
              </w:rPr>
            </w:pPr>
          </w:p>
        </w:tc>
        <w:tc>
          <w:tcPr>
            <w:tcW w:w="3756" w:type="dxa"/>
            <w:gridSpan w:val="10"/>
            <w:vAlign w:val="center"/>
          </w:tcPr>
          <w:p>
            <w:pPr>
              <w:rPr>
                <w:color w:val="auto"/>
                <w:highlight w:val="none"/>
              </w:rPr>
            </w:pPr>
            <w:r>
              <w:rPr>
                <w:rFonts w:hint="eastAsia"/>
                <w:color w:val="auto"/>
                <w:highlight w:val="none"/>
              </w:rPr>
              <w:t>应授学分          分</w:t>
            </w:r>
          </w:p>
        </w:tc>
        <w:tc>
          <w:tcPr>
            <w:tcW w:w="4211" w:type="dxa"/>
            <w:gridSpan w:val="11"/>
            <w:vAlign w:val="center"/>
          </w:tcPr>
          <w:p>
            <w:pPr>
              <w:rPr>
                <w:color w:val="auto"/>
                <w:highlight w:val="none"/>
              </w:rPr>
            </w:pPr>
            <w:r>
              <w:rPr>
                <w:rFonts w:hint="eastAsia"/>
                <w:color w:val="auto"/>
                <w:highlight w:val="none"/>
              </w:rPr>
              <w:t>实授学分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05" w:type="dxa"/>
            <w:gridSpan w:val="5"/>
            <w:vAlign w:val="center"/>
          </w:tcPr>
          <w:p>
            <w:pPr>
              <w:rPr>
                <w:color w:val="auto"/>
                <w:highlight w:val="none"/>
              </w:rPr>
            </w:pPr>
            <w:r>
              <w:rPr>
                <w:rFonts w:hint="eastAsia"/>
                <w:color w:val="auto"/>
                <w:highlight w:val="none"/>
              </w:rPr>
              <w:t>202</w:t>
            </w:r>
            <w:r>
              <w:rPr>
                <w:rFonts w:hint="eastAsia"/>
                <w:color w:val="auto"/>
                <w:highlight w:val="none"/>
                <w:lang w:val="en-US" w:eastAsia="zh-CN"/>
              </w:rPr>
              <w:t>2</w:t>
            </w:r>
            <w:r>
              <w:rPr>
                <w:rFonts w:hint="eastAsia"/>
                <w:color w:val="auto"/>
                <w:highlight w:val="none"/>
              </w:rPr>
              <w:t>年举办起止日期</w:t>
            </w:r>
          </w:p>
        </w:tc>
        <w:tc>
          <w:tcPr>
            <w:tcW w:w="4513" w:type="dxa"/>
            <w:gridSpan w:val="12"/>
            <w:vAlign w:val="center"/>
          </w:tcPr>
          <w:p>
            <w:pPr>
              <w:rPr>
                <w:color w:val="auto"/>
                <w:highlight w:val="none"/>
              </w:rPr>
            </w:pPr>
            <w:r>
              <w:rPr>
                <w:rFonts w:hint="eastAsia"/>
                <w:color w:val="auto"/>
                <w:highlight w:val="none"/>
              </w:rPr>
              <w:t xml:space="preserve">      年   月   日——     年   月   日</w:t>
            </w:r>
          </w:p>
        </w:tc>
        <w:tc>
          <w:tcPr>
            <w:tcW w:w="1155" w:type="dxa"/>
            <w:gridSpan w:val="3"/>
            <w:vAlign w:val="center"/>
          </w:tcPr>
          <w:p>
            <w:pPr>
              <w:rPr>
                <w:color w:val="auto"/>
                <w:highlight w:val="none"/>
              </w:rPr>
            </w:pPr>
            <w:r>
              <w:rPr>
                <w:rFonts w:hint="eastAsia"/>
                <w:color w:val="auto"/>
                <w:highlight w:val="none"/>
              </w:rPr>
              <w:t>举办期限</w:t>
            </w:r>
          </w:p>
        </w:tc>
        <w:tc>
          <w:tcPr>
            <w:tcW w:w="1374" w:type="dxa"/>
            <w:gridSpan w:val="2"/>
            <w:vAlign w:val="center"/>
          </w:tcPr>
          <w:p>
            <w:pPr>
              <w:rPr>
                <w:color w:val="auto"/>
                <w:highlight w:val="none"/>
              </w:rPr>
            </w:pPr>
            <w:r>
              <w:rPr>
                <w:rFonts w:hint="eastAsia"/>
                <w:color w:val="auto"/>
                <w:highlight w:val="non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05" w:type="dxa"/>
            <w:gridSpan w:val="5"/>
            <w:vAlign w:val="center"/>
          </w:tcPr>
          <w:p>
            <w:pPr>
              <w:rPr>
                <w:color w:val="auto"/>
                <w:highlight w:val="none"/>
              </w:rPr>
            </w:pPr>
            <w:r>
              <w:rPr>
                <w:rFonts w:hint="eastAsia"/>
                <w:color w:val="auto"/>
                <w:highlight w:val="none"/>
              </w:rPr>
              <w:t>举办地点</w:t>
            </w:r>
          </w:p>
        </w:tc>
        <w:tc>
          <w:tcPr>
            <w:tcW w:w="1888" w:type="dxa"/>
            <w:gridSpan w:val="4"/>
            <w:vAlign w:val="center"/>
          </w:tcPr>
          <w:p>
            <w:pPr>
              <w:rPr>
                <w:color w:val="auto"/>
                <w:highlight w:val="none"/>
              </w:rPr>
            </w:pPr>
          </w:p>
        </w:tc>
        <w:tc>
          <w:tcPr>
            <w:tcW w:w="3780" w:type="dxa"/>
            <w:gridSpan w:val="11"/>
            <w:vAlign w:val="center"/>
          </w:tcPr>
          <w:p>
            <w:pPr>
              <w:jc w:val="center"/>
              <w:rPr>
                <w:color w:val="auto"/>
                <w:highlight w:val="none"/>
              </w:rPr>
            </w:pPr>
            <w:r>
              <w:rPr>
                <w:rFonts w:hint="eastAsia"/>
                <w:color w:val="auto"/>
                <w:highlight w:val="none"/>
              </w:rPr>
              <w:t>实授学分</w:t>
            </w:r>
          </w:p>
        </w:tc>
        <w:tc>
          <w:tcPr>
            <w:tcW w:w="1374" w:type="dxa"/>
            <w:gridSpan w:val="2"/>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05" w:type="dxa"/>
            <w:gridSpan w:val="5"/>
            <w:vAlign w:val="center"/>
          </w:tcPr>
          <w:p>
            <w:pPr>
              <w:rPr>
                <w:color w:val="auto"/>
                <w:highlight w:val="none"/>
              </w:rPr>
            </w:pPr>
            <w:r>
              <w:rPr>
                <w:rFonts w:hint="eastAsia"/>
                <w:color w:val="auto"/>
                <w:highlight w:val="none"/>
              </w:rPr>
              <w:t>2023年举办起止日期</w:t>
            </w:r>
          </w:p>
        </w:tc>
        <w:tc>
          <w:tcPr>
            <w:tcW w:w="4513" w:type="dxa"/>
            <w:gridSpan w:val="12"/>
            <w:vAlign w:val="center"/>
          </w:tcPr>
          <w:p>
            <w:pPr>
              <w:rPr>
                <w:color w:val="auto"/>
                <w:highlight w:val="none"/>
              </w:rPr>
            </w:pPr>
            <w:r>
              <w:rPr>
                <w:rFonts w:hint="eastAsia"/>
                <w:color w:val="auto"/>
                <w:highlight w:val="none"/>
              </w:rPr>
              <w:t xml:space="preserve">      年  月   日——      年   月   日</w:t>
            </w:r>
          </w:p>
        </w:tc>
        <w:tc>
          <w:tcPr>
            <w:tcW w:w="1155" w:type="dxa"/>
            <w:gridSpan w:val="3"/>
            <w:vAlign w:val="center"/>
          </w:tcPr>
          <w:p>
            <w:pPr>
              <w:rPr>
                <w:color w:val="auto"/>
                <w:highlight w:val="none"/>
              </w:rPr>
            </w:pPr>
            <w:r>
              <w:rPr>
                <w:rFonts w:hint="eastAsia"/>
                <w:color w:val="auto"/>
                <w:highlight w:val="none"/>
              </w:rPr>
              <w:t>举办期限</w:t>
            </w:r>
          </w:p>
        </w:tc>
        <w:tc>
          <w:tcPr>
            <w:tcW w:w="1374" w:type="dxa"/>
            <w:gridSpan w:val="2"/>
            <w:vAlign w:val="center"/>
          </w:tcPr>
          <w:p>
            <w:pPr>
              <w:rPr>
                <w:color w:val="auto"/>
                <w:highlight w:val="none"/>
              </w:rPr>
            </w:pPr>
            <w:r>
              <w:rPr>
                <w:rFonts w:hint="eastAsia"/>
                <w:color w:val="auto"/>
                <w:highlight w:val="non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05" w:type="dxa"/>
            <w:gridSpan w:val="5"/>
            <w:vAlign w:val="center"/>
          </w:tcPr>
          <w:p>
            <w:pPr>
              <w:rPr>
                <w:color w:val="auto"/>
                <w:highlight w:val="none"/>
              </w:rPr>
            </w:pPr>
            <w:r>
              <w:rPr>
                <w:rFonts w:hint="eastAsia"/>
                <w:color w:val="auto"/>
                <w:highlight w:val="none"/>
              </w:rPr>
              <w:t>拟招学员人数</w:t>
            </w:r>
          </w:p>
        </w:tc>
        <w:tc>
          <w:tcPr>
            <w:tcW w:w="1888" w:type="dxa"/>
            <w:gridSpan w:val="4"/>
            <w:vAlign w:val="center"/>
          </w:tcPr>
          <w:p>
            <w:pPr>
              <w:rPr>
                <w:color w:val="auto"/>
                <w:highlight w:val="none"/>
              </w:rPr>
            </w:pPr>
          </w:p>
        </w:tc>
        <w:tc>
          <w:tcPr>
            <w:tcW w:w="1155" w:type="dxa"/>
            <w:gridSpan w:val="3"/>
            <w:vAlign w:val="center"/>
          </w:tcPr>
          <w:p>
            <w:pPr>
              <w:jc w:val="center"/>
              <w:rPr>
                <w:color w:val="auto"/>
                <w:highlight w:val="none"/>
              </w:rPr>
            </w:pPr>
            <w:r>
              <w:rPr>
                <w:rFonts w:hint="eastAsia"/>
                <w:color w:val="auto"/>
                <w:highlight w:val="none"/>
              </w:rPr>
              <w:t>举办地点</w:t>
            </w:r>
          </w:p>
        </w:tc>
        <w:tc>
          <w:tcPr>
            <w:tcW w:w="1470" w:type="dxa"/>
            <w:gridSpan w:val="5"/>
            <w:vAlign w:val="center"/>
          </w:tcPr>
          <w:p>
            <w:pPr>
              <w:jc w:val="center"/>
              <w:rPr>
                <w:color w:val="auto"/>
                <w:highlight w:val="none"/>
              </w:rPr>
            </w:pPr>
          </w:p>
        </w:tc>
        <w:tc>
          <w:tcPr>
            <w:tcW w:w="1470" w:type="dxa"/>
            <w:gridSpan w:val="4"/>
            <w:vAlign w:val="center"/>
          </w:tcPr>
          <w:p>
            <w:pPr>
              <w:jc w:val="center"/>
              <w:rPr>
                <w:color w:val="auto"/>
                <w:highlight w:val="none"/>
              </w:rPr>
            </w:pPr>
            <w:r>
              <w:rPr>
                <w:rFonts w:hint="eastAsia"/>
                <w:color w:val="auto"/>
                <w:highlight w:val="none"/>
              </w:rPr>
              <w:t>拟授学分</w:t>
            </w:r>
          </w:p>
        </w:tc>
        <w:tc>
          <w:tcPr>
            <w:tcW w:w="1059"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05" w:type="dxa"/>
            <w:gridSpan w:val="5"/>
            <w:vAlign w:val="center"/>
          </w:tcPr>
          <w:p>
            <w:pPr>
              <w:rPr>
                <w:color w:val="auto"/>
                <w:highlight w:val="none"/>
              </w:rPr>
            </w:pPr>
            <w:r>
              <w:rPr>
                <w:rFonts w:hint="eastAsia"/>
                <w:color w:val="auto"/>
                <w:highlight w:val="none"/>
              </w:rPr>
              <w:t>是否面向基层</w:t>
            </w:r>
          </w:p>
        </w:tc>
        <w:tc>
          <w:tcPr>
            <w:tcW w:w="1888" w:type="dxa"/>
            <w:gridSpan w:val="4"/>
            <w:vAlign w:val="center"/>
          </w:tcPr>
          <w:p>
            <w:pPr>
              <w:rPr>
                <w:color w:val="auto"/>
                <w:highlight w:val="none"/>
              </w:rPr>
            </w:pPr>
          </w:p>
        </w:tc>
        <w:tc>
          <w:tcPr>
            <w:tcW w:w="2625" w:type="dxa"/>
            <w:gridSpan w:val="8"/>
            <w:vAlign w:val="center"/>
          </w:tcPr>
          <w:p>
            <w:pPr>
              <w:rPr>
                <w:color w:val="auto"/>
                <w:highlight w:val="none"/>
              </w:rPr>
            </w:pPr>
            <w:r>
              <w:rPr>
                <w:rFonts w:hint="eastAsia"/>
                <w:color w:val="auto"/>
                <w:highlight w:val="none"/>
              </w:rPr>
              <w:t>是否面向少数民族地区</w:t>
            </w:r>
          </w:p>
        </w:tc>
        <w:tc>
          <w:tcPr>
            <w:tcW w:w="2529" w:type="dxa"/>
            <w:gridSpan w:val="5"/>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93" w:type="dxa"/>
            <w:gridSpan w:val="9"/>
            <w:vAlign w:val="center"/>
          </w:tcPr>
          <w:p>
            <w:pPr>
              <w:rPr>
                <w:color w:val="auto"/>
                <w:highlight w:val="none"/>
              </w:rPr>
            </w:pPr>
            <w:r>
              <w:rPr>
                <w:rFonts w:hint="eastAsia"/>
                <w:color w:val="auto"/>
                <w:highlight w:val="none"/>
              </w:rPr>
              <w:t>教学对象</w:t>
            </w:r>
          </w:p>
        </w:tc>
        <w:tc>
          <w:tcPr>
            <w:tcW w:w="5154" w:type="dxa"/>
            <w:gridSpan w:val="13"/>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26" w:type="dxa"/>
            <w:gridSpan w:val="2"/>
            <w:vAlign w:val="center"/>
          </w:tcPr>
          <w:p>
            <w:pPr>
              <w:widowControl/>
              <w:jc w:val="center"/>
              <w:rPr>
                <w:color w:val="auto"/>
                <w:highlight w:val="none"/>
              </w:rPr>
            </w:pPr>
            <w:r>
              <w:rPr>
                <w:rFonts w:hint="eastAsia"/>
                <w:color w:val="auto"/>
                <w:highlight w:val="none"/>
                <w:lang w:bidi="ar"/>
              </w:rPr>
              <w:t>举办是否坚持公益性，不以盈利为目的</w:t>
            </w:r>
          </w:p>
        </w:tc>
        <w:tc>
          <w:tcPr>
            <w:tcW w:w="1635" w:type="dxa"/>
            <w:gridSpan w:val="4"/>
            <w:vAlign w:val="center"/>
          </w:tcPr>
          <w:p>
            <w:pPr>
              <w:jc w:val="center"/>
              <w:rPr>
                <w:color w:val="auto"/>
                <w:highlight w:val="none"/>
              </w:rPr>
            </w:pPr>
            <w:r>
              <w:rPr>
                <w:b/>
                <w:bCs/>
                <w:color w:val="auto"/>
                <w:highlight w:val="none"/>
                <w:lang w:bidi="ar"/>
              </w:rPr>
              <w:sym w:font="Wingdings 2" w:char="00A3"/>
            </w:r>
            <w:r>
              <w:rPr>
                <w:color w:val="auto"/>
                <w:highlight w:val="none"/>
                <w:lang w:bidi="ar"/>
              </w:rPr>
              <w:t>是</w:t>
            </w:r>
            <w:r>
              <w:rPr>
                <w:rFonts w:hint="eastAsia"/>
                <w:color w:val="auto"/>
                <w:highlight w:val="none"/>
                <w:lang w:bidi="ar"/>
              </w:rPr>
              <w:t xml:space="preserve"> </w:t>
            </w:r>
            <w:r>
              <w:rPr>
                <w:b/>
                <w:bCs/>
                <w:color w:val="auto"/>
                <w:highlight w:val="none"/>
                <w:lang w:bidi="ar"/>
              </w:rPr>
              <w:sym w:font="Wingdings 2" w:char="00A3"/>
            </w:r>
            <w:r>
              <w:rPr>
                <w:color w:val="auto"/>
                <w:highlight w:val="none"/>
                <w:lang w:bidi="ar"/>
              </w:rPr>
              <w:t>否</w:t>
            </w:r>
          </w:p>
        </w:tc>
        <w:tc>
          <w:tcPr>
            <w:tcW w:w="1590" w:type="dxa"/>
            <w:gridSpan w:val="4"/>
            <w:vAlign w:val="center"/>
          </w:tcPr>
          <w:p>
            <w:pPr>
              <w:widowControl/>
              <w:jc w:val="center"/>
              <w:rPr>
                <w:color w:val="auto"/>
                <w:highlight w:val="none"/>
              </w:rPr>
            </w:pPr>
            <w:r>
              <w:rPr>
                <w:rFonts w:hint="eastAsia"/>
                <w:color w:val="auto"/>
                <w:highlight w:val="none"/>
                <w:lang w:bidi="ar"/>
              </w:rPr>
              <w:t>举办场所是否为党政机关定点管理采购会议场所</w:t>
            </w:r>
          </w:p>
        </w:tc>
        <w:tc>
          <w:tcPr>
            <w:tcW w:w="1515" w:type="dxa"/>
            <w:gridSpan w:val="3"/>
            <w:vAlign w:val="center"/>
          </w:tcPr>
          <w:p>
            <w:pPr>
              <w:widowControl/>
              <w:jc w:val="center"/>
              <w:rPr>
                <w:color w:val="auto"/>
                <w:highlight w:val="none"/>
              </w:rPr>
            </w:pPr>
            <w:r>
              <w:rPr>
                <w:b/>
                <w:bCs/>
                <w:color w:val="auto"/>
                <w:highlight w:val="none"/>
                <w:lang w:bidi="ar"/>
              </w:rPr>
              <w:sym w:font="Wingdings 2" w:char="00A3"/>
            </w:r>
            <w:r>
              <w:rPr>
                <w:color w:val="auto"/>
                <w:highlight w:val="none"/>
                <w:lang w:bidi="ar"/>
              </w:rPr>
              <w:t>是</w:t>
            </w:r>
            <w:r>
              <w:rPr>
                <w:rFonts w:hint="eastAsia"/>
                <w:color w:val="auto"/>
                <w:highlight w:val="none"/>
                <w:lang w:bidi="ar"/>
              </w:rPr>
              <w:t xml:space="preserve"> </w:t>
            </w:r>
            <w:r>
              <w:rPr>
                <w:b/>
                <w:bCs/>
                <w:color w:val="auto"/>
                <w:highlight w:val="none"/>
                <w:lang w:bidi="ar"/>
              </w:rPr>
              <w:sym w:font="Wingdings 2" w:char="00A3"/>
            </w:r>
            <w:r>
              <w:rPr>
                <w:color w:val="auto"/>
                <w:highlight w:val="none"/>
                <w:lang w:bidi="ar"/>
              </w:rPr>
              <w:t>否</w:t>
            </w:r>
          </w:p>
        </w:tc>
        <w:tc>
          <w:tcPr>
            <w:tcW w:w="1380" w:type="dxa"/>
            <w:gridSpan w:val="5"/>
            <w:vAlign w:val="center"/>
          </w:tcPr>
          <w:p>
            <w:pPr>
              <w:widowControl/>
              <w:jc w:val="center"/>
              <w:rPr>
                <w:color w:val="auto"/>
                <w:highlight w:val="none"/>
              </w:rPr>
            </w:pPr>
            <w:r>
              <w:rPr>
                <w:rFonts w:hint="eastAsia"/>
                <w:color w:val="auto"/>
                <w:highlight w:val="none"/>
                <w:lang w:bidi="ar"/>
              </w:rPr>
              <w:t>举办场所是否为单位内部会议室、礼堂、培训中心等</w:t>
            </w:r>
          </w:p>
        </w:tc>
        <w:tc>
          <w:tcPr>
            <w:tcW w:w="1701" w:type="dxa"/>
            <w:gridSpan w:val="4"/>
            <w:vAlign w:val="center"/>
          </w:tcPr>
          <w:p>
            <w:pPr>
              <w:widowControl/>
              <w:jc w:val="center"/>
              <w:rPr>
                <w:color w:val="auto"/>
                <w:highlight w:val="none"/>
              </w:rPr>
            </w:pPr>
            <w:r>
              <w:rPr>
                <w:b/>
                <w:bCs/>
                <w:color w:val="auto"/>
                <w:highlight w:val="none"/>
                <w:lang w:bidi="ar"/>
              </w:rPr>
              <w:sym w:font="Wingdings 2" w:char="00A3"/>
            </w:r>
            <w:r>
              <w:rPr>
                <w:color w:val="auto"/>
                <w:highlight w:val="none"/>
                <w:lang w:bidi="ar"/>
              </w:rPr>
              <w:t>是</w:t>
            </w:r>
            <w:r>
              <w:rPr>
                <w:rFonts w:hint="eastAsia"/>
                <w:color w:val="auto"/>
                <w:highlight w:val="none"/>
                <w:lang w:bidi="ar"/>
              </w:rPr>
              <w:t xml:space="preserve"> </w:t>
            </w:r>
            <w:r>
              <w:rPr>
                <w:color w:val="auto"/>
                <w:highlight w:val="none"/>
                <w:lang w:bidi="ar"/>
              </w:rPr>
              <w:t xml:space="preserve"> </w:t>
            </w:r>
            <w:r>
              <w:rPr>
                <w:b/>
                <w:bCs/>
                <w:color w:val="auto"/>
                <w:highlight w:val="none"/>
                <w:lang w:bidi="ar"/>
              </w:rPr>
              <w:sym w:font="Wingdings 2" w:char="00A3"/>
            </w:r>
            <w:r>
              <w:rPr>
                <w:color w:val="auto"/>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26" w:type="dxa"/>
            <w:gridSpan w:val="2"/>
            <w:vAlign w:val="center"/>
          </w:tcPr>
          <w:p>
            <w:pPr>
              <w:widowControl/>
              <w:jc w:val="center"/>
              <w:rPr>
                <w:color w:val="auto"/>
                <w:highlight w:val="none"/>
              </w:rPr>
            </w:pPr>
            <w:r>
              <w:rPr>
                <w:rFonts w:hint="eastAsia"/>
                <w:color w:val="auto"/>
                <w:highlight w:val="none"/>
                <w:lang w:bidi="ar"/>
              </w:rPr>
              <w:t>举办地是否为风景名胜区</w:t>
            </w:r>
          </w:p>
        </w:tc>
        <w:tc>
          <w:tcPr>
            <w:tcW w:w="1635" w:type="dxa"/>
            <w:gridSpan w:val="4"/>
            <w:vAlign w:val="center"/>
          </w:tcPr>
          <w:p>
            <w:pPr>
              <w:widowControl/>
              <w:jc w:val="center"/>
              <w:rPr>
                <w:color w:val="auto"/>
                <w:highlight w:val="none"/>
              </w:rPr>
            </w:pPr>
            <w:r>
              <w:rPr>
                <w:b/>
                <w:bCs/>
                <w:color w:val="auto"/>
                <w:highlight w:val="none"/>
                <w:lang w:bidi="ar"/>
              </w:rPr>
              <w:sym w:font="Wingdings 2" w:char="00A3"/>
            </w:r>
            <w:r>
              <w:rPr>
                <w:color w:val="auto"/>
                <w:highlight w:val="none"/>
                <w:lang w:bidi="ar"/>
              </w:rPr>
              <w:t xml:space="preserve">是  </w:t>
            </w:r>
            <w:r>
              <w:rPr>
                <w:b/>
                <w:bCs/>
                <w:color w:val="auto"/>
                <w:highlight w:val="none"/>
                <w:lang w:bidi="ar"/>
              </w:rPr>
              <w:sym w:font="Wingdings 2" w:char="00A3"/>
            </w:r>
            <w:r>
              <w:rPr>
                <w:color w:val="auto"/>
                <w:highlight w:val="none"/>
                <w:lang w:bidi="ar"/>
              </w:rPr>
              <w:t>否</w:t>
            </w:r>
          </w:p>
        </w:tc>
        <w:tc>
          <w:tcPr>
            <w:tcW w:w="1590" w:type="dxa"/>
            <w:gridSpan w:val="4"/>
            <w:vAlign w:val="center"/>
          </w:tcPr>
          <w:p>
            <w:pPr>
              <w:jc w:val="center"/>
              <w:rPr>
                <w:color w:val="auto"/>
                <w:highlight w:val="none"/>
              </w:rPr>
            </w:pPr>
            <w:r>
              <w:rPr>
                <w:rFonts w:hint="eastAsia"/>
                <w:color w:val="auto"/>
                <w:highlight w:val="none"/>
              </w:rPr>
              <w:t>是否参照政府培训住宿标准</w:t>
            </w:r>
          </w:p>
        </w:tc>
        <w:tc>
          <w:tcPr>
            <w:tcW w:w="1515" w:type="dxa"/>
            <w:gridSpan w:val="3"/>
            <w:vAlign w:val="center"/>
          </w:tcPr>
          <w:p>
            <w:pPr>
              <w:jc w:val="center"/>
              <w:rPr>
                <w:color w:val="auto"/>
                <w:highlight w:val="none"/>
              </w:rPr>
            </w:pPr>
            <w:r>
              <w:rPr>
                <w:b/>
                <w:bCs/>
                <w:color w:val="auto"/>
                <w:highlight w:val="none"/>
                <w:lang w:bidi="ar"/>
              </w:rPr>
              <w:sym w:font="Wingdings 2" w:char="00A3"/>
            </w:r>
            <w:r>
              <w:rPr>
                <w:color w:val="auto"/>
                <w:highlight w:val="none"/>
                <w:lang w:bidi="ar"/>
              </w:rPr>
              <w:t>是</w:t>
            </w:r>
            <w:r>
              <w:rPr>
                <w:rFonts w:hint="eastAsia"/>
                <w:color w:val="auto"/>
                <w:highlight w:val="none"/>
                <w:lang w:bidi="ar"/>
              </w:rPr>
              <w:t xml:space="preserve"> </w:t>
            </w:r>
            <w:r>
              <w:rPr>
                <w:b/>
                <w:bCs/>
                <w:color w:val="auto"/>
                <w:highlight w:val="none"/>
                <w:lang w:bidi="ar"/>
              </w:rPr>
              <w:sym w:font="Wingdings 2" w:char="00A3"/>
            </w:r>
            <w:r>
              <w:rPr>
                <w:color w:val="auto"/>
                <w:highlight w:val="none"/>
                <w:lang w:bidi="ar"/>
              </w:rPr>
              <w:t>否</w:t>
            </w:r>
          </w:p>
        </w:tc>
        <w:tc>
          <w:tcPr>
            <w:tcW w:w="1380" w:type="dxa"/>
            <w:gridSpan w:val="5"/>
            <w:vAlign w:val="center"/>
          </w:tcPr>
          <w:p>
            <w:pPr>
              <w:jc w:val="center"/>
              <w:rPr>
                <w:color w:val="auto"/>
                <w:highlight w:val="none"/>
              </w:rPr>
            </w:pPr>
            <w:r>
              <w:rPr>
                <w:rFonts w:hint="eastAsia"/>
                <w:color w:val="auto"/>
                <w:highlight w:val="none"/>
              </w:rPr>
              <w:t>是否参照政府培训餐费标准</w:t>
            </w:r>
          </w:p>
        </w:tc>
        <w:tc>
          <w:tcPr>
            <w:tcW w:w="1701" w:type="dxa"/>
            <w:gridSpan w:val="4"/>
            <w:vAlign w:val="center"/>
          </w:tcPr>
          <w:p>
            <w:pPr>
              <w:jc w:val="center"/>
              <w:rPr>
                <w:color w:val="auto"/>
                <w:highlight w:val="none"/>
              </w:rPr>
            </w:pPr>
            <w:r>
              <w:rPr>
                <w:b/>
                <w:bCs/>
                <w:color w:val="auto"/>
                <w:highlight w:val="none"/>
                <w:lang w:bidi="ar"/>
              </w:rPr>
              <w:sym w:font="Wingdings 2" w:char="00A3"/>
            </w:r>
            <w:r>
              <w:rPr>
                <w:color w:val="auto"/>
                <w:highlight w:val="none"/>
                <w:lang w:bidi="ar"/>
              </w:rPr>
              <w:t>是</w:t>
            </w:r>
            <w:r>
              <w:rPr>
                <w:rFonts w:hint="eastAsia"/>
                <w:color w:val="auto"/>
                <w:highlight w:val="none"/>
                <w:lang w:bidi="ar"/>
              </w:rPr>
              <w:t xml:space="preserve"> </w:t>
            </w:r>
            <w:r>
              <w:rPr>
                <w:color w:val="auto"/>
                <w:highlight w:val="none"/>
                <w:lang w:bidi="ar"/>
              </w:rPr>
              <w:t xml:space="preserve"> </w:t>
            </w:r>
            <w:r>
              <w:rPr>
                <w:b/>
                <w:bCs/>
                <w:color w:val="auto"/>
                <w:highlight w:val="none"/>
                <w:lang w:bidi="ar"/>
              </w:rPr>
              <w:sym w:font="Wingdings 2" w:char="00A3"/>
            </w:r>
            <w:r>
              <w:rPr>
                <w:color w:val="auto"/>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47" w:type="dxa"/>
            <w:gridSpan w:val="22"/>
            <w:vAlign w:val="center"/>
          </w:tcPr>
          <w:p>
            <w:pPr>
              <w:jc w:val="center"/>
              <w:rPr>
                <w:color w:val="auto"/>
                <w:highlight w:val="none"/>
              </w:rPr>
            </w:pPr>
            <w:r>
              <w:rPr>
                <w:color w:val="auto"/>
                <w:highlight w:val="none"/>
              </w:rPr>
              <w:t>项目多期举办</w:t>
            </w:r>
            <w:r>
              <w:rPr>
                <w:rFonts w:hint="eastAsia"/>
                <w:b/>
                <w:color w:val="auto"/>
                <w:highlight w:val="none"/>
              </w:rPr>
              <w:t xml:space="preserve">（如需要多期举办请务必填写举办信息）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94" w:type="dxa"/>
            <w:gridSpan w:val="4"/>
            <w:vAlign w:val="center"/>
          </w:tcPr>
          <w:p>
            <w:pPr>
              <w:jc w:val="center"/>
              <w:rPr>
                <w:color w:val="auto"/>
                <w:highlight w:val="none"/>
              </w:rPr>
            </w:pPr>
            <w:r>
              <w:rPr>
                <w:rFonts w:hint="eastAsia"/>
                <w:color w:val="auto"/>
                <w:highlight w:val="none"/>
              </w:rPr>
              <w:t>开始时间</w:t>
            </w:r>
          </w:p>
        </w:tc>
        <w:tc>
          <w:tcPr>
            <w:tcW w:w="2099" w:type="dxa"/>
            <w:gridSpan w:val="5"/>
            <w:vAlign w:val="center"/>
          </w:tcPr>
          <w:p>
            <w:pPr>
              <w:jc w:val="center"/>
              <w:rPr>
                <w:color w:val="auto"/>
                <w:highlight w:val="none"/>
              </w:rPr>
            </w:pPr>
            <w:r>
              <w:rPr>
                <w:rFonts w:hint="eastAsia"/>
                <w:color w:val="auto"/>
                <w:highlight w:val="none"/>
              </w:rPr>
              <w:t>结束时间</w:t>
            </w:r>
          </w:p>
        </w:tc>
        <w:tc>
          <w:tcPr>
            <w:tcW w:w="2575" w:type="dxa"/>
            <w:gridSpan w:val="7"/>
            <w:vAlign w:val="center"/>
          </w:tcPr>
          <w:p>
            <w:pPr>
              <w:jc w:val="center"/>
              <w:rPr>
                <w:color w:val="auto"/>
                <w:highlight w:val="none"/>
              </w:rPr>
            </w:pPr>
            <w:r>
              <w:rPr>
                <w:rFonts w:hint="eastAsia"/>
                <w:color w:val="auto"/>
                <w:highlight w:val="none"/>
              </w:rPr>
              <w:t>举办城市</w:t>
            </w:r>
          </w:p>
        </w:tc>
        <w:tc>
          <w:tcPr>
            <w:tcW w:w="2579" w:type="dxa"/>
            <w:gridSpan w:val="6"/>
            <w:vAlign w:val="center"/>
          </w:tcPr>
          <w:p>
            <w:pPr>
              <w:jc w:val="center"/>
              <w:rPr>
                <w:color w:val="auto"/>
                <w:highlight w:val="none"/>
              </w:rPr>
            </w:pPr>
            <w:r>
              <w:rPr>
                <w:rFonts w:hint="eastAsia"/>
                <w:color w:val="auto"/>
                <w:highlight w:val="none"/>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94" w:type="dxa"/>
            <w:gridSpan w:val="4"/>
            <w:vAlign w:val="center"/>
          </w:tcPr>
          <w:p>
            <w:pPr>
              <w:rPr>
                <w:color w:val="auto"/>
                <w:highlight w:val="none"/>
              </w:rPr>
            </w:pPr>
          </w:p>
        </w:tc>
        <w:tc>
          <w:tcPr>
            <w:tcW w:w="2099" w:type="dxa"/>
            <w:gridSpan w:val="5"/>
            <w:vAlign w:val="center"/>
          </w:tcPr>
          <w:p>
            <w:pPr>
              <w:rPr>
                <w:color w:val="auto"/>
                <w:highlight w:val="none"/>
              </w:rPr>
            </w:pPr>
          </w:p>
        </w:tc>
        <w:tc>
          <w:tcPr>
            <w:tcW w:w="2575" w:type="dxa"/>
            <w:gridSpan w:val="7"/>
            <w:vAlign w:val="center"/>
          </w:tcPr>
          <w:p>
            <w:pPr>
              <w:rPr>
                <w:color w:val="auto"/>
                <w:highlight w:val="none"/>
              </w:rPr>
            </w:pPr>
          </w:p>
        </w:tc>
        <w:tc>
          <w:tcPr>
            <w:tcW w:w="2579" w:type="dxa"/>
            <w:gridSpan w:val="6"/>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094" w:type="dxa"/>
            <w:gridSpan w:val="4"/>
            <w:vAlign w:val="center"/>
          </w:tcPr>
          <w:p>
            <w:pPr>
              <w:rPr>
                <w:color w:val="auto"/>
                <w:highlight w:val="none"/>
              </w:rPr>
            </w:pPr>
          </w:p>
        </w:tc>
        <w:tc>
          <w:tcPr>
            <w:tcW w:w="2099" w:type="dxa"/>
            <w:gridSpan w:val="5"/>
            <w:vAlign w:val="center"/>
          </w:tcPr>
          <w:p>
            <w:pPr>
              <w:rPr>
                <w:color w:val="auto"/>
                <w:highlight w:val="none"/>
              </w:rPr>
            </w:pPr>
          </w:p>
        </w:tc>
        <w:tc>
          <w:tcPr>
            <w:tcW w:w="2575" w:type="dxa"/>
            <w:gridSpan w:val="7"/>
            <w:vAlign w:val="center"/>
          </w:tcPr>
          <w:p>
            <w:pPr>
              <w:rPr>
                <w:color w:val="auto"/>
                <w:highlight w:val="none"/>
              </w:rPr>
            </w:pPr>
          </w:p>
        </w:tc>
        <w:tc>
          <w:tcPr>
            <w:tcW w:w="2579" w:type="dxa"/>
            <w:gridSpan w:val="6"/>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1673" w:type="dxa"/>
            <w:gridSpan w:val="3"/>
            <w:vAlign w:val="center"/>
          </w:tcPr>
          <w:p>
            <w:pPr>
              <w:rPr>
                <w:color w:val="auto"/>
                <w:highlight w:val="none"/>
              </w:rPr>
            </w:pPr>
            <w:r>
              <w:rPr>
                <w:rFonts w:hint="eastAsia"/>
                <w:color w:val="auto"/>
                <w:highlight w:val="none"/>
              </w:rPr>
              <w:t>申办单位意见</w:t>
            </w:r>
          </w:p>
        </w:tc>
        <w:tc>
          <w:tcPr>
            <w:tcW w:w="7674" w:type="dxa"/>
            <w:gridSpan w:val="19"/>
          </w:tcPr>
          <w:p>
            <w:pPr>
              <w:rPr>
                <w:color w:val="auto"/>
                <w:highlight w:val="none"/>
              </w:rPr>
            </w:pPr>
          </w:p>
          <w:p>
            <w:pPr>
              <w:ind w:firstLine="4200" w:firstLineChars="2000"/>
              <w:rPr>
                <w:color w:val="auto"/>
                <w:highlight w:val="none"/>
              </w:rPr>
            </w:pPr>
            <w:r>
              <w:rPr>
                <w:rFonts w:hint="eastAsia"/>
                <w:color w:val="auto"/>
                <w:highlight w:val="none"/>
              </w:rPr>
              <w:t xml:space="preserve">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trPr>
        <w:tc>
          <w:tcPr>
            <w:tcW w:w="1673" w:type="dxa"/>
            <w:gridSpan w:val="3"/>
            <w:vAlign w:val="center"/>
          </w:tcPr>
          <w:p>
            <w:pPr>
              <w:rPr>
                <w:color w:val="auto"/>
                <w:highlight w:val="none"/>
              </w:rPr>
            </w:pPr>
            <w:r>
              <w:rPr>
                <w:rFonts w:hint="eastAsia"/>
                <w:color w:val="auto"/>
                <w:highlight w:val="none"/>
              </w:rPr>
              <w:t>市（州）继续医学教育委员会审批意见</w:t>
            </w:r>
          </w:p>
        </w:tc>
        <w:tc>
          <w:tcPr>
            <w:tcW w:w="7674" w:type="dxa"/>
            <w:gridSpan w:val="19"/>
          </w:tcPr>
          <w:p>
            <w:pPr>
              <w:rPr>
                <w:color w:val="auto"/>
                <w:highlight w:val="none"/>
              </w:rPr>
            </w:pPr>
          </w:p>
          <w:p>
            <w:pPr>
              <w:rPr>
                <w:color w:val="auto"/>
                <w:highlight w:val="none"/>
              </w:rPr>
            </w:pPr>
            <w:r>
              <w:rPr>
                <w:rFonts w:hint="eastAsia"/>
                <w:color w:val="auto"/>
                <w:highlight w:val="none"/>
              </w:rPr>
              <w:t xml:space="preserve">                                    </w:t>
            </w:r>
          </w:p>
          <w:p>
            <w:pPr>
              <w:ind w:firstLine="4200" w:firstLineChars="2000"/>
              <w:rPr>
                <w:color w:val="auto"/>
                <w:highlight w:val="none"/>
              </w:rPr>
            </w:pPr>
            <w:r>
              <w:rPr>
                <w:rFonts w:hint="eastAsia"/>
                <w:color w:val="auto"/>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trPr>
        <w:tc>
          <w:tcPr>
            <w:tcW w:w="1673" w:type="dxa"/>
            <w:gridSpan w:val="3"/>
            <w:vAlign w:val="center"/>
          </w:tcPr>
          <w:p>
            <w:pPr>
              <w:rPr>
                <w:color w:val="auto"/>
                <w:highlight w:val="none"/>
              </w:rPr>
            </w:pPr>
            <w:r>
              <w:rPr>
                <w:rFonts w:hint="eastAsia"/>
                <w:color w:val="auto"/>
                <w:highlight w:val="none"/>
              </w:rPr>
              <w:t>四川省继续医学教育委员会审批意见</w:t>
            </w:r>
          </w:p>
        </w:tc>
        <w:tc>
          <w:tcPr>
            <w:tcW w:w="7674" w:type="dxa"/>
            <w:gridSpan w:val="19"/>
          </w:tcPr>
          <w:p>
            <w:pPr>
              <w:rPr>
                <w:color w:val="auto"/>
                <w:highlight w:val="none"/>
              </w:rPr>
            </w:pPr>
          </w:p>
          <w:p>
            <w:pPr>
              <w:rPr>
                <w:color w:val="auto"/>
                <w:highlight w:val="none"/>
              </w:rPr>
            </w:pPr>
            <w:r>
              <w:rPr>
                <w:rFonts w:hint="eastAsia"/>
                <w:color w:val="auto"/>
                <w:highlight w:val="none"/>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673" w:type="dxa"/>
            <w:gridSpan w:val="3"/>
            <w:vAlign w:val="center"/>
          </w:tcPr>
          <w:p>
            <w:pPr>
              <w:jc w:val="center"/>
              <w:rPr>
                <w:color w:val="auto"/>
                <w:highlight w:val="none"/>
              </w:rPr>
            </w:pPr>
            <w:r>
              <w:rPr>
                <w:rFonts w:hint="eastAsia"/>
                <w:color w:val="auto"/>
                <w:highlight w:val="none"/>
              </w:rPr>
              <w:t>备 注</w:t>
            </w:r>
          </w:p>
        </w:tc>
        <w:tc>
          <w:tcPr>
            <w:tcW w:w="7674" w:type="dxa"/>
            <w:gridSpan w:val="19"/>
          </w:tcPr>
          <w:p>
            <w:pPr>
              <w:rPr>
                <w:color w:val="auto"/>
                <w:highlight w:val="none"/>
              </w:rPr>
            </w:pPr>
          </w:p>
        </w:tc>
      </w:tr>
    </w:tbl>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p>
    <w:p>
      <w:pPr>
        <w:adjustRightInd w:val="0"/>
        <w:snapToGrid w:val="0"/>
        <w:spacing w:line="240" w:lineRule="atLeast"/>
        <w:ind w:right="-680" w:rightChars="-324"/>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附表3</w:t>
      </w:r>
    </w:p>
    <w:p>
      <w:pPr>
        <w:adjustRightInd w:val="0"/>
        <w:snapToGrid w:val="0"/>
        <w:spacing w:line="240" w:lineRule="atLeast"/>
        <w:ind w:left="-283" w:leftChars="-135" w:right="-680" w:rightChars="-324"/>
        <w:jc w:val="center"/>
        <w:rPr>
          <w:b/>
          <w:color w:val="auto"/>
          <w:sz w:val="48"/>
          <w:szCs w:val="48"/>
          <w:highlight w:val="none"/>
        </w:rPr>
      </w:pPr>
    </w:p>
    <w:p>
      <w:pPr>
        <w:adjustRightInd w:val="0"/>
        <w:snapToGrid w:val="0"/>
        <w:spacing w:line="240" w:lineRule="atLeast"/>
        <w:ind w:left="-283" w:leftChars="-135" w:right="-680" w:rightChars="-324"/>
        <w:jc w:val="center"/>
        <w:rPr>
          <w:b/>
          <w:color w:val="auto"/>
          <w:sz w:val="44"/>
          <w:szCs w:val="44"/>
          <w:highlight w:val="none"/>
        </w:rPr>
      </w:pPr>
      <w:r>
        <w:rPr>
          <w:rFonts w:hint="eastAsia"/>
          <w:b/>
          <w:color w:val="auto"/>
          <w:sz w:val="44"/>
          <w:szCs w:val="44"/>
          <w:highlight w:val="none"/>
        </w:rPr>
        <w:t>2023年面向外单位举办Ⅱ类继续医学教育</w:t>
      </w:r>
    </w:p>
    <w:p>
      <w:pPr>
        <w:adjustRightInd w:val="0"/>
        <w:snapToGrid w:val="0"/>
        <w:spacing w:line="240" w:lineRule="atLeast"/>
        <w:ind w:left="-283" w:leftChars="-135" w:right="-680" w:rightChars="-324"/>
        <w:jc w:val="center"/>
        <w:rPr>
          <w:b/>
          <w:color w:val="auto"/>
          <w:sz w:val="48"/>
          <w:szCs w:val="48"/>
          <w:highlight w:val="none"/>
        </w:rPr>
      </w:pPr>
      <w:r>
        <w:rPr>
          <w:rFonts w:hint="eastAsia"/>
          <w:b/>
          <w:color w:val="auto"/>
          <w:sz w:val="44"/>
          <w:szCs w:val="44"/>
          <w:highlight w:val="none"/>
        </w:rPr>
        <w:t>项目备案表</w:t>
      </w:r>
    </w:p>
    <w:p>
      <w:pPr>
        <w:spacing w:line="360" w:lineRule="auto"/>
        <w:jc w:val="center"/>
        <w:rPr>
          <w:b/>
          <w:color w:val="auto"/>
          <w:sz w:val="28"/>
          <w:szCs w:val="28"/>
          <w:highlight w:val="none"/>
        </w:rPr>
      </w:pPr>
      <w:r>
        <w:rPr>
          <w:rFonts w:hint="eastAsia"/>
          <w:b/>
          <w:color w:val="auto"/>
          <w:sz w:val="28"/>
          <w:szCs w:val="28"/>
          <w:highlight w:val="none"/>
        </w:rPr>
        <w:t>（</w:t>
      </w:r>
      <w:r>
        <w:rPr>
          <w:rFonts w:hint="eastAsia"/>
          <w:color w:val="auto"/>
          <w:sz w:val="28"/>
          <w:szCs w:val="28"/>
          <w:highlight w:val="none"/>
        </w:rPr>
        <w:t>供省直单位、国家委在川医疗机构、委管省级学协会填写</w:t>
      </w:r>
      <w:r>
        <w:rPr>
          <w:rFonts w:hint="eastAsia"/>
          <w:b/>
          <w:color w:val="auto"/>
          <w:sz w:val="28"/>
          <w:szCs w:val="28"/>
          <w:highlight w:val="none"/>
        </w:rPr>
        <w:t>）</w:t>
      </w:r>
    </w:p>
    <w:p>
      <w:pPr>
        <w:spacing w:line="360" w:lineRule="auto"/>
        <w:jc w:val="center"/>
        <w:rPr>
          <w:b/>
          <w:color w:val="auto"/>
          <w:sz w:val="32"/>
          <w:szCs w:val="32"/>
          <w:highlight w:val="none"/>
        </w:rPr>
      </w:pPr>
    </w:p>
    <w:p>
      <w:pPr>
        <w:spacing w:line="360" w:lineRule="auto"/>
        <w:jc w:val="center"/>
        <w:rPr>
          <w:b/>
          <w:color w:val="auto"/>
          <w:sz w:val="32"/>
          <w:szCs w:val="32"/>
          <w:highlight w:val="none"/>
        </w:rPr>
      </w:pPr>
      <w:r>
        <w:rPr>
          <w:rFonts w:hint="eastAsia"/>
          <w:b/>
          <w:color w:val="auto"/>
          <w:sz w:val="32"/>
          <w:szCs w:val="32"/>
          <w:highlight w:val="none"/>
        </w:rPr>
        <w:t>填表说明</w:t>
      </w:r>
    </w:p>
    <w:p>
      <w:pPr>
        <w:adjustRightInd w:val="0"/>
        <w:snapToGrid w:val="0"/>
        <w:spacing w:line="560" w:lineRule="exact"/>
        <w:rPr>
          <w:color w:val="auto"/>
          <w:highlight w:val="none"/>
        </w:rPr>
      </w:pPr>
      <w:r>
        <w:rPr>
          <w:rFonts w:hint="eastAsia"/>
          <w:color w:val="auto"/>
          <w:highlight w:val="none"/>
        </w:rPr>
        <w:t>一、本表所列内容必须实事求是、认真如实填写。</w:t>
      </w:r>
    </w:p>
    <w:p>
      <w:pPr>
        <w:adjustRightInd w:val="0"/>
        <w:snapToGrid w:val="0"/>
        <w:spacing w:line="560" w:lineRule="exact"/>
        <w:rPr>
          <w:color w:val="auto"/>
          <w:highlight w:val="none"/>
        </w:rPr>
      </w:pPr>
      <w:r>
        <w:rPr>
          <w:rFonts w:hint="eastAsia"/>
          <w:color w:val="auto"/>
          <w:highlight w:val="none"/>
        </w:rPr>
        <w:t>二、本表Ⅱ类继续医学教育项目指面向外单位人员召开的集中培训。</w:t>
      </w:r>
    </w:p>
    <w:p>
      <w:pPr>
        <w:adjustRightInd w:val="0"/>
        <w:snapToGrid w:val="0"/>
        <w:spacing w:line="560" w:lineRule="exact"/>
        <w:rPr>
          <w:color w:val="auto"/>
          <w:highlight w:val="none"/>
        </w:rPr>
      </w:pPr>
      <w:r>
        <w:rPr>
          <w:rFonts w:hint="eastAsia"/>
          <w:color w:val="auto"/>
          <w:highlight w:val="none"/>
        </w:rPr>
        <w:t>三、备案编号和拟授学分系网上备案时系统自动生成。</w:t>
      </w:r>
    </w:p>
    <w:p>
      <w:pPr>
        <w:adjustRightInd w:val="0"/>
        <w:snapToGrid w:val="0"/>
        <w:spacing w:line="560" w:lineRule="exact"/>
        <w:rPr>
          <w:color w:val="auto"/>
          <w:highlight w:val="none"/>
        </w:rPr>
      </w:pPr>
      <w:r>
        <w:rPr>
          <w:rFonts w:hint="eastAsia"/>
          <w:color w:val="auto"/>
          <w:highlight w:val="none"/>
        </w:rPr>
        <w:t xml:space="preserve">四、本备案表填写注意事项： </w:t>
      </w:r>
    </w:p>
    <w:p>
      <w:pPr>
        <w:tabs>
          <w:tab w:val="left" w:pos="426"/>
        </w:tabs>
        <w:adjustRightInd w:val="0"/>
        <w:snapToGrid w:val="0"/>
        <w:spacing w:line="560" w:lineRule="exact"/>
        <w:ind w:firstLine="210" w:firstLineChars="100"/>
        <w:rPr>
          <w:color w:val="auto"/>
          <w:highlight w:val="none"/>
        </w:rPr>
      </w:pPr>
      <w:r>
        <w:rPr>
          <w:rFonts w:hint="eastAsia"/>
          <w:color w:val="auto"/>
          <w:highlight w:val="none"/>
        </w:rPr>
        <w:t>（一）教学对象须符合该学科继续教育对象的要求。</w:t>
      </w:r>
    </w:p>
    <w:p>
      <w:pPr>
        <w:adjustRightInd w:val="0"/>
        <w:snapToGrid w:val="0"/>
        <w:spacing w:line="560" w:lineRule="exact"/>
        <w:ind w:firstLine="210" w:firstLineChars="100"/>
        <w:rPr>
          <w:color w:val="auto"/>
          <w:highlight w:val="none"/>
        </w:rPr>
      </w:pPr>
      <w:r>
        <w:rPr>
          <w:rFonts w:hint="eastAsia"/>
          <w:color w:val="auto"/>
          <w:highlight w:val="none"/>
        </w:rPr>
        <w:t>（二）教学时数为实际授课时数，不包括开班典礼及与教学无关的时间。</w:t>
      </w:r>
    </w:p>
    <w:p>
      <w:pPr>
        <w:adjustRightInd w:val="0"/>
        <w:snapToGrid w:val="0"/>
        <w:spacing w:line="560" w:lineRule="exact"/>
        <w:ind w:firstLine="210" w:firstLineChars="100"/>
        <w:rPr>
          <w:color w:val="auto"/>
          <w:highlight w:val="none"/>
        </w:rPr>
      </w:pPr>
      <w:r>
        <w:rPr>
          <w:rFonts w:hint="eastAsia"/>
          <w:color w:val="auto"/>
          <w:highlight w:val="none"/>
        </w:rPr>
        <w:t>（三）学分计算方式：</w:t>
      </w:r>
    </w:p>
    <w:p>
      <w:pPr>
        <w:adjustRightInd w:val="0"/>
        <w:snapToGrid w:val="0"/>
        <w:spacing w:line="560" w:lineRule="exact"/>
        <w:ind w:firstLine="420" w:firstLineChars="200"/>
        <w:rPr>
          <w:color w:val="auto"/>
          <w:highlight w:val="none"/>
        </w:rPr>
      </w:pPr>
      <w:r>
        <w:rPr>
          <w:rFonts w:hint="eastAsia"/>
          <w:color w:val="auto"/>
          <w:highlight w:val="none"/>
        </w:rPr>
        <w:t>参加者经考勤和考核合格，按每</w:t>
      </w:r>
      <w:r>
        <w:rPr>
          <w:rFonts w:hint="eastAsia"/>
          <w:color w:val="auto"/>
          <w:highlight w:val="none"/>
          <w:lang w:val="en-US" w:eastAsia="zh-CN"/>
        </w:rPr>
        <w:t>3</w:t>
      </w:r>
      <w:r>
        <w:rPr>
          <w:rFonts w:hint="eastAsia"/>
          <w:color w:val="auto"/>
          <w:highlight w:val="none"/>
        </w:rPr>
        <w:t>小时授予1学分；主讲人每1小时授予1学分。按规定每天最多按</w:t>
      </w:r>
      <w:r>
        <w:rPr>
          <w:rFonts w:hint="eastAsia"/>
          <w:color w:val="auto"/>
          <w:highlight w:val="none"/>
          <w:lang w:val="en-US" w:eastAsia="zh-CN"/>
        </w:rPr>
        <w:t>9</w:t>
      </w:r>
      <w:r>
        <w:rPr>
          <w:rFonts w:hint="eastAsia"/>
          <w:color w:val="auto"/>
          <w:highlight w:val="none"/>
        </w:rPr>
        <w:t>小时计算学分，每个项目所授学分数最多不超过</w:t>
      </w:r>
      <w:r>
        <w:rPr>
          <w:rFonts w:hint="eastAsia"/>
          <w:color w:val="auto"/>
          <w:highlight w:val="none"/>
          <w:lang w:val="en-US" w:eastAsia="zh-CN"/>
        </w:rPr>
        <w:t>10</w:t>
      </w:r>
      <w:r>
        <w:rPr>
          <w:rFonts w:hint="eastAsia"/>
          <w:color w:val="auto"/>
          <w:highlight w:val="none"/>
        </w:rPr>
        <w:t>学分。</w:t>
      </w:r>
    </w:p>
    <w:p>
      <w:pPr>
        <w:adjustRightInd w:val="0"/>
        <w:snapToGrid w:val="0"/>
        <w:spacing w:line="560" w:lineRule="exact"/>
        <w:ind w:firstLine="210" w:firstLineChars="100"/>
        <w:rPr>
          <w:color w:val="auto"/>
          <w:highlight w:val="none"/>
        </w:rPr>
      </w:pPr>
      <w:r>
        <w:rPr>
          <w:rFonts w:hint="eastAsia"/>
          <w:color w:val="auto"/>
          <w:highlight w:val="none"/>
        </w:rPr>
        <w:t>（四）项目类别包括公共项目和专业项目，项目类型包括基础类、提高类和前沿类。</w:t>
      </w:r>
    </w:p>
    <w:p>
      <w:pPr>
        <w:adjustRightInd w:val="0"/>
        <w:snapToGrid w:val="0"/>
        <w:spacing w:line="560" w:lineRule="atLeast"/>
        <w:ind w:firstLine="210" w:firstLineChars="100"/>
        <w:rPr>
          <w:bCs/>
          <w:color w:val="auto"/>
          <w:highlight w:val="none"/>
        </w:rPr>
      </w:pPr>
      <w:r>
        <w:rPr>
          <w:rFonts w:hint="eastAsia"/>
          <w:color w:val="auto"/>
          <w:highlight w:val="none"/>
        </w:rPr>
        <w:t>（五）</w:t>
      </w:r>
      <w:r>
        <w:rPr>
          <w:rFonts w:hint="eastAsia"/>
          <w:bCs/>
          <w:color w:val="auto"/>
          <w:highlight w:val="none"/>
        </w:rPr>
        <w:t>基层机构包括：社区卫生服务中心（站）、乡镇卫生院、村卫生室（站）；少数民族地区包括：甘孜藏族自治州、</w:t>
      </w:r>
      <w:r>
        <w:rPr>
          <w:bCs/>
          <w:color w:val="auto"/>
          <w:highlight w:val="none"/>
        </w:rPr>
        <w:t>阿坝藏族羌族自治州</w:t>
      </w:r>
      <w:r>
        <w:rPr>
          <w:rFonts w:hint="eastAsia"/>
          <w:bCs/>
          <w:color w:val="auto"/>
          <w:highlight w:val="none"/>
        </w:rPr>
        <w:t>、</w:t>
      </w:r>
      <w:r>
        <w:rPr>
          <w:bCs/>
          <w:color w:val="auto"/>
          <w:highlight w:val="none"/>
        </w:rPr>
        <w:t>凉山彝族自治州</w:t>
      </w:r>
      <w:r>
        <w:rPr>
          <w:rFonts w:hint="eastAsia"/>
          <w:bCs/>
          <w:color w:val="auto"/>
          <w:highlight w:val="none"/>
        </w:rPr>
        <w:t>。</w:t>
      </w:r>
    </w:p>
    <w:p>
      <w:pPr>
        <w:adjustRightInd w:val="0"/>
        <w:snapToGrid w:val="0"/>
        <w:spacing w:line="560" w:lineRule="atLeast"/>
        <w:ind w:left="210" w:leftChars="100" w:firstLine="0" w:firstLineChars="0"/>
        <w:rPr>
          <w:bCs/>
          <w:color w:val="auto"/>
          <w:highlight w:val="none"/>
        </w:rPr>
      </w:pPr>
      <w:r>
        <w:rPr>
          <w:rFonts w:hint="eastAsia"/>
          <w:bCs/>
          <w:color w:val="auto"/>
          <w:highlight w:val="none"/>
        </w:rPr>
        <w:t>（六）举办方式包括：学术讲座、学术会议、专题讨论会、研讨班、讲习班、学习班等。（七）项目申报单位于项目举办前1个月填报本表，报同级继续医学教育委员会核准后方可组织实施。</w:t>
      </w:r>
      <w:r>
        <w:rPr>
          <w:rFonts w:hint="eastAsia"/>
          <w:bCs/>
          <w:color w:val="auto"/>
          <w:highlight w:val="none"/>
        </w:rPr>
        <w:br w:type="page"/>
      </w:r>
    </w:p>
    <w:p>
      <w:pPr>
        <w:adjustRightInd w:val="0"/>
        <w:snapToGrid w:val="0"/>
        <w:spacing w:line="240" w:lineRule="atLeast"/>
        <w:jc w:val="both"/>
        <w:rPr>
          <w:b/>
          <w:color w:val="auto"/>
          <w:sz w:val="36"/>
          <w:highlight w:val="none"/>
        </w:rPr>
      </w:pPr>
    </w:p>
    <w:p>
      <w:pPr>
        <w:adjustRightInd w:val="0"/>
        <w:snapToGrid w:val="0"/>
        <w:spacing w:line="240" w:lineRule="atLeast"/>
        <w:jc w:val="both"/>
        <w:rPr>
          <w:b/>
          <w:color w:val="auto"/>
          <w:sz w:val="36"/>
          <w:highlight w:val="none"/>
        </w:rPr>
      </w:pPr>
    </w:p>
    <w:tbl>
      <w:tblPr>
        <w:tblStyle w:val="6"/>
        <w:tblW w:w="9835" w:type="dxa"/>
        <w:jc w:val="center"/>
        <w:tblLayout w:type="fixed"/>
        <w:tblCellMar>
          <w:top w:w="0" w:type="dxa"/>
          <w:left w:w="108" w:type="dxa"/>
          <w:bottom w:w="0" w:type="dxa"/>
          <w:right w:w="108" w:type="dxa"/>
        </w:tblCellMar>
      </w:tblPr>
      <w:tblGrid>
        <w:gridCol w:w="1855"/>
        <w:gridCol w:w="1759"/>
        <w:gridCol w:w="285"/>
        <w:gridCol w:w="1447"/>
        <w:gridCol w:w="531"/>
        <w:gridCol w:w="834"/>
        <w:gridCol w:w="1174"/>
        <w:gridCol w:w="566"/>
        <w:gridCol w:w="1384"/>
      </w:tblGrid>
      <w:tr>
        <w:tblPrEx>
          <w:tblCellMar>
            <w:top w:w="0" w:type="dxa"/>
            <w:left w:w="108" w:type="dxa"/>
            <w:bottom w:w="0" w:type="dxa"/>
            <w:right w:w="108" w:type="dxa"/>
          </w:tblCellMar>
        </w:tblPrEx>
        <w:trPr>
          <w:trHeight w:val="56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项目基本情况</w:t>
            </w: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项目名称</w:t>
            </w:r>
          </w:p>
        </w:tc>
        <w:tc>
          <w:tcPr>
            <w:tcW w:w="798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备案编号</w:t>
            </w:r>
          </w:p>
        </w:tc>
        <w:tc>
          <w:tcPr>
            <w:tcW w:w="7980"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项目类别</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项目类型</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所属学科</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申办单位</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项目负责人</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联系电话</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主办单位</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联系人</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联系电话</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协办单位</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联系人</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联系电话</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拟授学分</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拟授课学时</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拟招人数</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授予学分类型</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Style w:val="10"/>
                <w:rFonts w:hint="default"/>
                <w:color w:val="auto"/>
                <w:highlight w:val="none"/>
                <w:lang w:bidi="ar"/>
              </w:rPr>
            </w:pPr>
            <w:r>
              <w:rPr>
                <w:rStyle w:val="11"/>
                <w:color w:val="auto"/>
                <w:highlight w:val="none"/>
                <w:lang w:bidi="ar"/>
              </w:rPr>
              <w:t></w:t>
            </w:r>
            <w:r>
              <w:rPr>
                <w:rStyle w:val="10"/>
                <w:rFonts w:hint="default"/>
                <w:color w:val="auto"/>
                <w:highlight w:val="none"/>
                <w:lang w:bidi="ar"/>
              </w:rPr>
              <w:t>省级Ⅱ类</w:t>
            </w:r>
          </w:p>
          <w:p>
            <w:pPr>
              <w:widowControl/>
              <w:jc w:val="center"/>
              <w:textAlignment w:val="center"/>
              <w:rPr>
                <w:rFonts w:ascii="Wingdings 2" w:hAnsi="Wingdings 2" w:eastAsia="Wingdings 2" w:cs="Wingdings 2"/>
                <w:color w:val="auto"/>
                <w:sz w:val="20"/>
                <w:szCs w:val="20"/>
                <w:highlight w:val="none"/>
              </w:rPr>
            </w:pPr>
            <w:r>
              <w:rPr>
                <w:rStyle w:val="11"/>
                <w:color w:val="auto"/>
                <w:highlight w:val="none"/>
                <w:lang w:bidi="ar"/>
              </w:rPr>
              <w:t></w:t>
            </w:r>
            <w:r>
              <w:rPr>
                <w:rStyle w:val="10"/>
                <w:rFonts w:hint="default"/>
                <w:color w:val="auto"/>
                <w:highlight w:val="none"/>
                <w:lang w:bidi="ar"/>
              </w:rPr>
              <w:t>市州Ⅱ类</w:t>
            </w:r>
          </w:p>
        </w:tc>
        <w:tc>
          <w:tcPr>
            <w:tcW w:w="17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教学对象</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举办期限（天）</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举办起止日期</w:t>
            </w:r>
          </w:p>
        </w:tc>
        <w:tc>
          <w:tcPr>
            <w:tcW w:w="349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年  月  日—年  月  日</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举办地址</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举办方式</w:t>
            </w: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w:t>
            </w: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培训方式（面授/线上/面授+线上）</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是否面向基层</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 xml:space="preserve">是   </w:t>
            </w:r>
            <w:r>
              <w:rPr>
                <w:rStyle w:val="11"/>
                <w:color w:val="auto"/>
                <w:highlight w:val="none"/>
                <w:lang w:bidi="ar"/>
              </w:rPr>
              <w:t></w:t>
            </w:r>
            <w:r>
              <w:rPr>
                <w:rStyle w:val="10"/>
                <w:rFonts w:hint="default"/>
                <w:color w:val="auto"/>
                <w:highlight w:val="none"/>
                <w:lang w:bidi="ar"/>
              </w:rPr>
              <w:t>否</w:t>
            </w: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是否面向少数民族地区</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 xml:space="preserve">是   </w:t>
            </w:r>
            <w:r>
              <w:rPr>
                <w:rStyle w:val="11"/>
                <w:color w:val="auto"/>
                <w:highlight w:val="none"/>
                <w:lang w:bidi="ar"/>
              </w:rPr>
              <w:t></w:t>
            </w:r>
            <w:r>
              <w:rPr>
                <w:rStyle w:val="10"/>
                <w:rFonts w:hint="default"/>
                <w:color w:val="auto"/>
                <w:highlight w:val="none"/>
                <w:lang w:bidi="ar"/>
              </w:rPr>
              <w:t>否</w:t>
            </w: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举办场所是否为党政机关定点管理采购会议场所</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是</w:t>
            </w:r>
            <w:r>
              <w:rPr>
                <w:rStyle w:val="11"/>
                <w:color w:val="auto"/>
                <w:highlight w:val="none"/>
                <w:lang w:bidi="ar"/>
              </w:rPr>
              <w:t></w:t>
            </w:r>
            <w:r>
              <w:rPr>
                <w:rStyle w:val="10"/>
                <w:rFonts w:hint="default"/>
                <w:color w:val="auto"/>
                <w:highlight w:val="none"/>
                <w:lang w:bidi="ar"/>
              </w:rPr>
              <w:t>否</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举办场所是否为单位内部会议室、礼堂、培训中心等</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是</w:t>
            </w:r>
            <w:r>
              <w:rPr>
                <w:rStyle w:val="11"/>
                <w:color w:val="auto"/>
                <w:highlight w:val="none"/>
                <w:lang w:bidi="ar"/>
              </w:rPr>
              <w:t></w:t>
            </w:r>
            <w:r>
              <w:rPr>
                <w:rStyle w:val="10"/>
                <w:rFonts w:hint="default"/>
                <w:color w:val="auto"/>
                <w:highlight w:val="none"/>
                <w:lang w:bidi="ar"/>
              </w:rPr>
              <w:t xml:space="preserve"> </w:t>
            </w:r>
            <w:r>
              <w:rPr>
                <w:rStyle w:val="11"/>
                <w:color w:val="auto"/>
                <w:highlight w:val="none"/>
                <w:lang w:bidi="ar"/>
              </w:rPr>
              <w:t></w:t>
            </w:r>
            <w:r>
              <w:rPr>
                <w:rStyle w:val="10"/>
                <w:rFonts w:hint="default"/>
                <w:color w:val="auto"/>
                <w:highlight w:val="none"/>
                <w:lang w:bidi="ar"/>
              </w:rPr>
              <w:t>否</w:t>
            </w: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举办地是否为风景名胜区</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 xml:space="preserve">是  </w:t>
            </w:r>
            <w:r>
              <w:rPr>
                <w:rStyle w:val="11"/>
                <w:color w:val="auto"/>
                <w:highlight w:val="none"/>
                <w:lang w:bidi="ar"/>
              </w:rPr>
              <w:t></w:t>
            </w:r>
            <w:r>
              <w:rPr>
                <w:rStyle w:val="10"/>
                <w:rFonts w:hint="default"/>
                <w:color w:val="auto"/>
                <w:highlight w:val="none"/>
                <w:lang w:bidi="ar"/>
              </w:rPr>
              <w:t>否</w:t>
            </w:r>
          </w:p>
        </w:tc>
        <w:tc>
          <w:tcPr>
            <w:tcW w:w="173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是否参照政府培训住宿标准</w:t>
            </w:r>
          </w:p>
        </w:tc>
        <w:tc>
          <w:tcPr>
            <w:tcW w:w="13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是</w:t>
            </w:r>
            <w:r>
              <w:rPr>
                <w:rStyle w:val="11"/>
                <w:color w:val="auto"/>
                <w:highlight w:val="none"/>
                <w:lang w:bidi="ar"/>
              </w:rPr>
              <w:t></w:t>
            </w:r>
            <w:r>
              <w:rPr>
                <w:rStyle w:val="10"/>
                <w:rFonts w:hint="default"/>
                <w:color w:val="auto"/>
                <w:highlight w:val="none"/>
                <w:lang w:bidi="ar"/>
              </w:rPr>
              <w:t>否</w:t>
            </w: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是否参照政府培训餐费标准</w:t>
            </w:r>
          </w:p>
        </w:tc>
        <w:tc>
          <w:tcPr>
            <w:tcW w:w="138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是</w:t>
            </w:r>
            <w:r>
              <w:rPr>
                <w:rStyle w:val="11"/>
                <w:color w:val="auto"/>
                <w:highlight w:val="none"/>
                <w:lang w:bidi="ar"/>
              </w:rPr>
              <w:t></w:t>
            </w:r>
            <w:r>
              <w:rPr>
                <w:rStyle w:val="10"/>
                <w:rFonts w:hint="default"/>
                <w:color w:val="auto"/>
                <w:highlight w:val="none"/>
                <w:lang w:bidi="ar"/>
              </w:rPr>
              <w:t xml:space="preserve"> </w:t>
            </w:r>
            <w:r>
              <w:rPr>
                <w:rStyle w:val="11"/>
                <w:color w:val="auto"/>
                <w:highlight w:val="none"/>
                <w:lang w:bidi="ar"/>
              </w:rPr>
              <w:t></w:t>
            </w:r>
            <w:r>
              <w:rPr>
                <w:rStyle w:val="10"/>
                <w:rFonts w:hint="default"/>
                <w:color w:val="auto"/>
                <w:highlight w:val="none"/>
                <w:lang w:bidi="ar"/>
              </w:rPr>
              <w:t>否</w:t>
            </w:r>
          </w:p>
        </w:tc>
      </w:tr>
      <w:tr>
        <w:tblPrEx>
          <w:tblCellMar>
            <w:top w:w="0" w:type="dxa"/>
            <w:left w:w="108" w:type="dxa"/>
            <w:bottom w:w="0" w:type="dxa"/>
            <w:right w:w="108" w:type="dxa"/>
          </w:tblCellMar>
        </w:tblPrEx>
        <w:trPr>
          <w:trHeight w:val="56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Wingdings 2" w:hAnsi="Wingdings 2" w:eastAsia="Wingdings 2" w:cs="Wingdings 2"/>
                <w:color w:val="auto"/>
                <w:kern w:val="0"/>
                <w:sz w:val="20"/>
                <w:szCs w:val="20"/>
                <w:highlight w:val="none"/>
                <w:lang w:bidi="ar"/>
              </w:rPr>
            </w:pPr>
            <w:r>
              <w:rPr>
                <w:rFonts w:hint="eastAsia" w:ascii="宋体" w:hAnsi="宋体" w:cs="宋体"/>
                <w:b/>
                <w:color w:val="auto"/>
                <w:kern w:val="0"/>
                <w:sz w:val="24"/>
                <w:highlight w:val="none"/>
                <w:lang w:bidi="ar"/>
              </w:rPr>
              <w:t>项目多期举办（如需要多期举办请务必填写举办信息）</w:t>
            </w: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Wingdings 2"/>
                <w:color w:val="auto"/>
                <w:kern w:val="0"/>
                <w:sz w:val="20"/>
                <w:szCs w:val="20"/>
                <w:highlight w:val="none"/>
                <w:lang w:bidi="ar"/>
              </w:rPr>
            </w:pPr>
            <w:r>
              <w:rPr>
                <w:rFonts w:hint="eastAsia" w:ascii="宋体" w:hAnsi="宋体" w:cs="Wingdings 2"/>
                <w:color w:val="auto"/>
                <w:kern w:val="0"/>
                <w:sz w:val="20"/>
                <w:szCs w:val="20"/>
                <w:highlight w:val="none"/>
                <w:lang w:bidi="ar"/>
              </w:rPr>
              <w:t>开始日期</w:t>
            </w: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Wingdings 2"/>
                <w:color w:val="auto"/>
                <w:kern w:val="0"/>
                <w:sz w:val="20"/>
                <w:szCs w:val="20"/>
                <w:highlight w:val="none"/>
                <w:lang w:bidi="ar"/>
              </w:rPr>
            </w:pPr>
            <w:r>
              <w:rPr>
                <w:rFonts w:hint="eastAsia" w:ascii="宋体" w:hAnsi="宋体" w:cs="Wingdings 2"/>
                <w:color w:val="auto"/>
                <w:kern w:val="0"/>
                <w:sz w:val="20"/>
                <w:szCs w:val="20"/>
                <w:highlight w:val="none"/>
                <w:lang w:bidi="ar"/>
              </w:rPr>
              <w:t>结束日期</w:t>
            </w: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Wingdings 2"/>
                <w:color w:val="auto"/>
                <w:kern w:val="0"/>
                <w:sz w:val="20"/>
                <w:szCs w:val="20"/>
                <w:highlight w:val="none"/>
                <w:lang w:bidi="ar"/>
              </w:rPr>
            </w:pPr>
            <w:r>
              <w:rPr>
                <w:rFonts w:hint="eastAsia" w:ascii="宋体" w:hAnsi="宋体" w:cs="Wingdings 2"/>
                <w:color w:val="auto"/>
                <w:kern w:val="0"/>
                <w:sz w:val="20"/>
                <w:szCs w:val="20"/>
                <w:highlight w:val="none"/>
                <w:lang w:bidi="ar"/>
              </w:rPr>
              <w:t>举办地址</w:t>
            </w: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36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kern w:val="0"/>
                <w:sz w:val="20"/>
                <w:szCs w:val="20"/>
                <w:highlight w:val="none"/>
                <w:lang w:bidi="ar"/>
              </w:rPr>
            </w:pPr>
          </w:p>
        </w:tc>
        <w:tc>
          <w:tcPr>
            <w:tcW w:w="309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c>
          <w:tcPr>
            <w:tcW w:w="3124"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ascii="Wingdings 2" w:hAnsi="Wingdings 2" w:eastAsia="Wingdings 2" w:cs="Wingdings 2"/>
                <w:color w:val="auto"/>
                <w:kern w:val="0"/>
                <w:sz w:val="20"/>
                <w:szCs w:val="20"/>
                <w:highlight w:val="none"/>
                <w:lang w:bidi="ar"/>
              </w:rPr>
            </w:pPr>
          </w:p>
        </w:tc>
      </w:tr>
      <w:tr>
        <w:tblPrEx>
          <w:tblCellMar>
            <w:top w:w="0" w:type="dxa"/>
            <w:left w:w="108" w:type="dxa"/>
            <w:bottom w:w="0" w:type="dxa"/>
            <w:right w:w="108" w:type="dxa"/>
          </w:tblCellMar>
        </w:tblPrEx>
        <w:trPr>
          <w:trHeight w:val="56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经费收支情况</w:t>
            </w: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项目收费名称</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11"/>
                <w:color w:val="auto"/>
                <w:highlight w:val="none"/>
                <w:lang w:bidi="ar"/>
              </w:rPr>
            </w:pPr>
            <w:r>
              <w:rPr>
                <w:rFonts w:ascii="Wingdings 2" w:hAnsi="Wingdings 2" w:eastAsia="Wingdings 2" w:cs="Wingdings 2"/>
                <w:color w:val="auto"/>
                <w:kern w:val="0"/>
                <w:sz w:val="20"/>
                <w:szCs w:val="20"/>
                <w:highlight w:val="none"/>
                <w:lang w:bidi="ar"/>
              </w:rPr>
              <w:t>报名</w:t>
            </w:r>
            <w:r>
              <w:rPr>
                <w:rStyle w:val="10"/>
                <w:rFonts w:hint="default"/>
                <w:color w:val="auto"/>
                <w:highlight w:val="none"/>
                <w:lang w:bidi="ar"/>
              </w:rPr>
              <w:t xml:space="preserve">费 </w:t>
            </w:r>
            <w:r>
              <w:rPr>
                <w:rFonts w:ascii="Wingdings 2" w:hAnsi="Wingdings 2" w:eastAsia="Wingdings 2" w:cs="Wingdings 2"/>
                <w:color w:val="auto"/>
                <w:kern w:val="0"/>
                <w:sz w:val="20"/>
                <w:szCs w:val="20"/>
                <w:highlight w:val="none"/>
                <w:lang w:bidi="ar"/>
              </w:rPr>
              <w:t>资料</w:t>
            </w:r>
            <w:r>
              <w:rPr>
                <w:rStyle w:val="11"/>
                <w:color w:val="auto"/>
                <w:highlight w:val="none"/>
                <w:lang w:bidi="ar"/>
              </w:rPr>
              <w:t>费</w:t>
            </w:r>
          </w:p>
          <w:p>
            <w:pPr>
              <w:widowControl/>
              <w:jc w:val="left"/>
              <w:textAlignment w:val="center"/>
              <w:rPr>
                <w:rStyle w:val="11"/>
                <w:color w:val="auto"/>
                <w:highlight w:val="none"/>
                <w:lang w:bidi="ar"/>
              </w:rPr>
            </w:pPr>
            <w:r>
              <w:rPr>
                <w:rFonts w:ascii="Wingdings 2" w:hAnsi="Wingdings 2" w:eastAsia="Wingdings 2" w:cs="Wingdings 2"/>
                <w:color w:val="auto"/>
                <w:kern w:val="0"/>
                <w:sz w:val="20"/>
                <w:szCs w:val="20"/>
                <w:highlight w:val="none"/>
                <w:lang w:bidi="ar"/>
              </w:rPr>
              <w:t>住宿费</w:t>
            </w:r>
            <w:r>
              <w:rPr>
                <w:rStyle w:val="10"/>
                <w:rFonts w:hint="default"/>
                <w:color w:val="auto"/>
                <w:highlight w:val="none"/>
                <w:lang w:bidi="ar"/>
              </w:rPr>
              <w:t xml:space="preserve"> </w:t>
            </w:r>
            <w:r>
              <w:rPr>
                <w:rFonts w:ascii="Wingdings 2" w:hAnsi="Wingdings 2" w:eastAsia="Wingdings 2" w:cs="Wingdings 2"/>
                <w:color w:val="auto"/>
                <w:kern w:val="0"/>
                <w:sz w:val="20"/>
                <w:szCs w:val="20"/>
                <w:highlight w:val="none"/>
                <w:lang w:bidi="ar"/>
              </w:rPr>
              <w:t>餐</w:t>
            </w:r>
            <w:r>
              <w:rPr>
                <w:rStyle w:val="11"/>
                <w:color w:val="auto"/>
                <w:highlight w:val="none"/>
                <w:lang w:bidi="ar"/>
              </w:rPr>
              <w:t>费</w:t>
            </w:r>
          </w:p>
          <w:p>
            <w:pPr>
              <w:widowControl/>
              <w:jc w:val="left"/>
              <w:textAlignment w:val="center"/>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其他</w:t>
            </w:r>
            <w:r>
              <w:rPr>
                <w:rStyle w:val="10"/>
                <w:rFonts w:hint="default"/>
                <w:color w:val="auto"/>
                <w:highlight w:val="none"/>
                <w:lang w:bidi="ar"/>
              </w:rPr>
              <w:t xml:space="preserve"> </w:t>
            </w: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收费标准（按照收费名称，分别填写）</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u w:val="singl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收费依据（文件名,可填多个）</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项目收费总计</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是否接受捐赠或赞助</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w:t>
            </w:r>
            <w:r>
              <w:rPr>
                <w:rStyle w:val="10"/>
                <w:rFonts w:hint="default"/>
                <w:color w:val="auto"/>
                <w:highlight w:val="none"/>
                <w:lang w:bidi="ar"/>
              </w:rPr>
              <w:t>是</w:t>
            </w:r>
            <w:r>
              <w:rPr>
                <w:rStyle w:val="11"/>
                <w:color w:val="auto"/>
                <w:highlight w:val="none"/>
                <w:lang w:bidi="ar"/>
              </w:rPr>
              <w:t></w:t>
            </w:r>
            <w:r>
              <w:rPr>
                <w:rStyle w:val="11"/>
                <w:color w:val="auto"/>
                <w:highlight w:val="none"/>
                <w:lang w:bidi="ar"/>
              </w:rPr>
              <w:sym w:font="Wingdings 2" w:char="0052"/>
            </w:r>
            <w:r>
              <w:rPr>
                <w:rStyle w:val="10"/>
                <w:rFonts w:hint="default"/>
                <w:color w:val="auto"/>
                <w:highlight w:val="none"/>
                <w:lang w:bidi="ar"/>
              </w:rPr>
              <w:t>否</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捐赠或赞助单位名称（填写全称，可填写多个单位）</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接受捐赠或赞助金额（按照捐赠或赞助单位分别填写）</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Wingdings 2" w:hAnsi="Wingdings 2" w:cs="Wingdings 2"/>
                <w:color w:val="auto"/>
                <w:sz w:val="20"/>
                <w:szCs w:val="20"/>
                <w:highlight w:val="none"/>
              </w:rPr>
            </w:pPr>
            <w:r>
              <w:rPr>
                <w:rFonts w:ascii="Wingdings 2" w:hAnsi="Wingdings 2" w:cs="Wingdings 2"/>
                <w:color w:val="auto"/>
                <w:sz w:val="20"/>
                <w:szCs w:val="20"/>
                <w:highlight w:val="none"/>
              </w:rPr>
              <w:t>捐赠或</w:t>
            </w:r>
            <w:r>
              <w:rPr>
                <w:rFonts w:hint="eastAsia" w:ascii="宋体" w:hAnsi="宋体" w:cs="宋体"/>
                <w:color w:val="auto"/>
                <w:sz w:val="20"/>
                <w:szCs w:val="20"/>
                <w:highlight w:val="none"/>
              </w:rPr>
              <w:t>赞助金额总计</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预计收入合计（收费总计+捐赠或赞助总计）</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预计经费支出用途（可写多个）</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预计经费支出金额（按支出用途分别填写）</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支出依据（可写多个）</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预计经费支出合计</w:t>
            </w:r>
          </w:p>
        </w:tc>
        <w:tc>
          <w:tcPr>
            <w:tcW w:w="17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结余资金合计</w:t>
            </w:r>
          </w:p>
        </w:tc>
        <w:tc>
          <w:tcPr>
            <w:tcW w:w="13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结余资金用途</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983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项目讲授题目及内容简要</w:t>
            </w:r>
          </w:p>
        </w:tc>
      </w:tr>
      <w:tr>
        <w:tblPrEx>
          <w:tblCellMar>
            <w:top w:w="0" w:type="dxa"/>
            <w:left w:w="108" w:type="dxa"/>
            <w:bottom w:w="0" w:type="dxa"/>
            <w:right w:w="108" w:type="dxa"/>
          </w:tblCellMar>
        </w:tblPrEx>
        <w:trPr>
          <w:trHeight w:val="2352"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内容简介</w:t>
            </w:r>
          </w:p>
        </w:tc>
        <w:tc>
          <w:tcPr>
            <w:tcW w:w="7980" w:type="dxa"/>
            <w:gridSpan w:val="8"/>
            <w:tcBorders>
              <w:top w:val="single" w:color="000000" w:sz="4" w:space="0"/>
              <w:left w:val="single" w:color="000000" w:sz="4" w:space="0"/>
              <w:bottom w:val="nil"/>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讲授题目</w:t>
            </w: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内容</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授课教师</w:t>
            </w: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学时</w:t>
            </w:r>
          </w:p>
        </w:tc>
        <w:tc>
          <w:tcPr>
            <w:tcW w:w="19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教学方法（理论授课/技术示范）</w:t>
            </w: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20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c>
          <w:tcPr>
            <w:tcW w:w="19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1984"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项目申报/举办/协办单位意见</w:t>
            </w:r>
          </w:p>
        </w:tc>
        <w:tc>
          <w:tcPr>
            <w:tcW w:w="798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984"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四川省继续医学教育委员会办公室审核意见</w:t>
            </w:r>
          </w:p>
        </w:tc>
        <w:tc>
          <w:tcPr>
            <w:tcW w:w="798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r>
        <w:tblPrEx>
          <w:tblCellMar>
            <w:top w:w="0" w:type="dxa"/>
            <w:left w:w="108" w:type="dxa"/>
            <w:bottom w:w="0" w:type="dxa"/>
            <w:right w:w="108" w:type="dxa"/>
          </w:tblCellMar>
        </w:tblPrEx>
        <w:trPr>
          <w:trHeight w:val="1984" w:hRule="atLeast"/>
          <w:jc w:val="center"/>
        </w:trPr>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四川省卫健委审核意见</w:t>
            </w:r>
          </w:p>
        </w:tc>
        <w:tc>
          <w:tcPr>
            <w:tcW w:w="7980"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auto"/>
                <w:sz w:val="22"/>
                <w:szCs w:val="22"/>
                <w:highlight w:val="none"/>
              </w:rPr>
            </w:pPr>
          </w:p>
        </w:tc>
      </w:tr>
    </w:tbl>
    <w:p>
      <w:pPr>
        <w:adjustRightInd w:val="0"/>
        <w:snapToGrid w:val="0"/>
        <w:spacing w:line="240" w:lineRule="atLeast"/>
        <w:rPr>
          <w:b/>
          <w:color w:val="auto"/>
          <w:sz w:val="36"/>
          <w:highlight w:val="none"/>
        </w:rPr>
      </w:pPr>
    </w:p>
    <w:p>
      <w:pPr>
        <w:adjustRightInd w:val="0"/>
        <w:snapToGrid w:val="0"/>
        <w:spacing w:line="240" w:lineRule="atLeast"/>
        <w:rPr>
          <w:b/>
          <w:color w:val="auto"/>
          <w:sz w:val="36"/>
          <w:highlight w:val="none"/>
        </w:rPr>
      </w:pPr>
    </w:p>
    <w:p>
      <w:pPr>
        <w:rPr>
          <w:color w:val="auto"/>
          <w:highlight w:val="none"/>
        </w:rPr>
      </w:pPr>
    </w:p>
    <w:sectPr>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Theme="majorEastAsia" w:hAnsiTheme="majorEastAsia" w:eastAsiaTheme="majorEastAsia" w:cstheme="majorEastAsia"/>
                              <w:sz w:val="28"/>
                              <w:szCs w:val="28"/>
                            </w:rPr>
                            <w:t xml:space="preserve">— </w:t>
                          </w:r>
                          <w:sdt>
                            <w:sdtPr>
                              <w:rPr>
                                <w:rFonts w:hint="eastAsia" w:asciiTheme="majorEastAsia" w:hAnsiTheme="majorEastAsia" w:eastAsiaTheme="majorEastAsia" w:cstheme="majorEastAsia"/>
                                <w:sz w:val="28"/>
                                <w:szCs w:val="28"/>
                              </w:rPr>
                              <w:id w:val="30465205"/>
                            </w:sdtPr>
                            <w:sdtEndPr>
                              <w:rPr>
                                <w:rFonts w:hint="eastAsia" w:ascii="仿宋" w:hAnsi="仿宋" w:eastAsia="仿宋"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jc w:val="right"/>
                    </w:pPr>
                    <w:r>
                      <w:rPr>
                        <w:rFonts w:hint="eastAsia" w:asciiTheme="majorEastAsia" w:hAnsiTheme="majorEastAsia" w:eastAsiaTheme="majorEastAsia" w:cstheme="majorEastAsia"/>
                        <w:sz w:val="28"/>
                        <w:szCs w:val="28"/>
                      </w:rPr>
                      <w:t xml:space="preserve">— </w:t>
                    </w:r>
                    <w:sdt>
                      <w:sdtPr>
                        <w:rPr>
                          <w:rFonts w:hint="eastAsia" w:asciiTheme="majorEastAsia" w:hAnsiTheme="majorEastAsia" w:eastAsiaTheme="majorEastAsia" w:cstheme="majorEastAsia"/>
                          <w:sz w:val="28"/>
                          <w:szCs w:val="28"/>
                        </w:rPr>
                        <w:id w:val="30465205"/>
                      </w:sdtPr>
                      <w:sdtEndPr>
                        <w:rPr>
                          <w:rFonts w:hint="eastAsia" w:ascii="仿宋" w:hAnsi="仿宋" w:eastAsia="仿宋"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7891"/>
    <w:multiLevelType w:val="singleLevel"/>
    <w:tmpl w:val="11547891"/>
    <w:lvl w:ilvl="0" w:tentative="0">
      <w:start w:val="1"/>
      <w:numFmt w:val="japaneseCounting"/>
      <w:lvlText w:val="%1、"/>
      <w:lvlJc w:val="left"/>
      <w:pPr>
        <w:tabs>
          <w:tab w:val="left" w:pos="420"/>
        </w:tabs>
        <w:ind w:left="420" w:hanging="420"/>
      </w:pPr>
      <w:rPr>
        <w:rFonts w:hint="eastAsia"/>
        <w:lang w:val="en-US"/>
      </w:rPr>
    </w:lvl>
  </w:abstractNum>
  <w:abstractNum w:abstractNumId="1">
    <w:nsid w:val="28E21C36"/>
    <w:multiLevelType w:val="multilevel"/>
    <w:tmpl w:val="28E21C3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MDkxYmI3MTQyM2Y4MjJiNTk1YWQzMDE1OGNhOGIifQ=="/>
  </w:docVars>
  <w:rsids>
    <w:rsidRoot w:val="1E882C84"/>
    <w:rsid w:val="000D656A"/>
    <w:rsid w:val="000E5720"/>
    <w:rsid w:val="003908CB"/>
    <w:rsid w:val="00397BEE"/>
    <w:rsid w:val="00D0274B"/>
    <w:rsid w:val="00DF3E58"/>
    <w:rsid w:val="03772467"/>
    <w:rsid w:val="07514159"/>
    <w:rsid w:val="10F2237A"/>
    <w:rsid w:val="13DD2C80"/>
    <w:rsid w:val="154E6119"/>
    <w:rsid w:val="157C69AC"/>
    <w:rsid w:val="1E882C84"/>
    <w:rsid w:val="1F245E4B"/>
    <w:rsid w:val="1FFB1289"/>
    <w:rsid w:val="25E54750"/>
    <w:rsid w:val="35E54166"/>
    <w:rsid w:val="3989487E"/>
    <w:rsid w:val="3EE53FE7"/>
    <w:rsid w:val="3F315972"/>
    <w:rsid w:val="414066A0"/>
    <w:rsid w:val="5CA62765"/>
    <w:rsid w:val="5DEFB9F8"/>
    <w:rsid w:val="5EFDED52"/>
    <w:rsid w:val="5F378435"/>
    <w:rsid w:val="619D6CB0"/>
    <w:rsid w:val="69C0488A"/>
    <w:rsid w:val="6BA94262"/>
    <w:rsid w:val="6DFF4B28"/>
    <w:rsid w:val="6EB77D98"/>
    <w:rsid w:val="6FD7EBB5"/>
    <w:rsid w:val="71FFE7A1"/>
    <w:rsid w:val="732D52C5"/>
    <w:rsid w:val="76BFD74A"/>
    <w:rsid w:val="77EF3897"/>
    <w:rsid w:val="7C9E0F73"/>
    <w:rsid w:val="7EF3516D"/>
    <w:rsid w:val="9FFFCCA4"/>
    <w:rsid w:val="E7EFEC74"/>
    <w:rsid w:val="EAF36B03"/>
    <w:rsid w:val="EF5FDD6A"/>
    <w:rsid w:val="EFF73579"/>
    <w:rsid w:val="F677E5F6"/>
    <w:rsid w:val="FBBED667"/>
    <w:rsid w:val="FFFBF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8">
    <w:name w:val="列表段落1"/>
    <w:basedOn w:val="1"/>
    <w:qFormat/>
    <w:uiPriority w:val="1"/>
    <w:pPr>
      <w:ind w:left="1422" w:hanging="500"/>
    </w:pPr>
    <w:rPr>
      <w:rFonts w:ascii="仿宋" w:hAnsi="仿宋" w:eastAsia="仿宋" w:cs="仿宋"/>
    </w:rPr>
  </w:style>
  <w:style w:type="paragraph" w:customStyle="1" w:styleId="9">
    <w:name w:val="Table Paragraph"/>
    <w:basedOn w:val="1"/>
    <w:qFormat/>
    <w:uiPriority w:val="1"/>
    <w:rPr>
      <w:rFonts w:ascii="宋体" w:hAnsi="宋体" w:cs="宋体"/>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default" w:ascii="Wingdings 2" w:hAnsi="Wingdings 2" w:eastAsia="Wingdings 2" w:cs="Wingdings 2"/>
      <w:color w:val="000000"/>
      <w:sz w:val="20"/>
      <w:szCs w:val="20"/>
      <w:u w:val="none"/>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11662</Words>
  <Characters>12466</Characters>
  <Lines>126</Lines>
  <Paragraphs>35</Paragraphs>
  <TotalTime>4</TotalTime>
  <ScaleCrop>false</ScaleCrop>
  <LinksUpToDate>false</LinksUpToDate>
  <CharactersWithSpaces>14889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2021-10-23T13:43:00Z</dcterms:created>
  <dc:creator>mzbyzll163com</dc:creator>
  <cp:lastModifiedBy>mzbyzll163com</cp:lastModifiedBy>
  <cp:lastPrinted>2022-11-30T23:20:00Z</cp:lastPrinted>
  <dcterms:modified xsi:type="dcterms:W3CDTF">2022-11-29T07:31:42Z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9B256195B72E4A7A8028A5E3D6CD6155</vt:lpwstr>
  </property>
</Properties>
</file>